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74816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9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DECLARAÇÃO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259" w:lineRule="auto" w:before="1"/>
        <w:ind w:left="122" w:right="116"/>
        <w:jc w:val="both"/>
      </w:pPr>
      <w:r>
        <w:rPr/>
        <w:t>A</w:t>
      </w:r>
      <w:r>
        <w:rPr>
          <w:spacing w:val="1"/>
        </w:rPr>
        <w:t> </w:t>
      </w:r>
      <w:r>
        <w:rPr>
          <w:b/>
        </w:rPr>
        <w:t>FEDERAÇÃO</w:t>
      </w:r>
      <w:r>
        <w:rPr>
          <w:b/>
          <w:spacing w:val="1"/>
        </w:rPr>
        <w:t> </w:t>
      </w:r>
      <w:r>
        <w:rPr>
          <w:b/>
        </w:rPr>
        <w:t>NACIONAL</w:t>
      </w:r>
      <w:r>
        <w:rPr>
          <w:b/>
          <w:spacing w:val="1"/>
        </w:rPr>
        <w:t> </w:t>
      </w:r>
      <w:r>
        <w:rPr>
          <w:b/>
        </w:rPr>
        <w:t>DAS</w:t>
      </w:r>
      <w:r>
        <w:rPr>
          <w:b/>
          <w:spacing w:val="1"/>
        </w:rPr>
        <w:t> </w:t>
      </w:r>
      <w:r>
        <w:rPr>
          <w:b/>
        </w:rPr>
        <w:t>APAES</w:t>
      </w:r>
      <w:r>
        <w:rPr/>
        <w:t>,</w:t>
      </w:r>
      <w:r>
        <w:rPr>
          <w:spacing w:val="1"/>
        </w:rPr>
        <w:t> </w:t>
      </w:r>
      <w:r>
        <w:rPr/>
        <w:t>associação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beneficente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assistência</w:t>
      </w:r>
      <w:r>
        <w:rPr>
          <w:spacing w:val="-8"/>
        </w:rPr>
        <w:t> </w:t>
      </w:r>
      <w:r>
        <w:rPr/>
        <w:t>social,</w:t>
      </w:r>
      <w:r>
        <w:rPr>
          <w:spacing w:val="-6"/>
        </w:rPr>
        <w:t> </w:t>
      </w:r>
      <w:r>
        <w:rPr/>
        <w:t>inscrita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CNPJ</w:t>
      </w:r>
      <w:r>
        <w:rPr>
          <w:spacing w:val="-6"/>
        </w:rPr>
        <w:t> </w:t>
      </w:r>
      <w:r>
        <w:rPr/>
        <w:t>sob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n°</w:t>
      </w:r>
      <w:r>
        <w:rPr>
          <w:spacing w:val="-10"/>
        </w:rPr>
        <w:t> </w:t>
      </w:r>
      <w:r>
        <w:rPr/>
        <w:t>62.388.566/0001-90,</w:t>
      </w:r>
      <w:r>
        <w:rPr>
          <w:spacing w:val="-6"/>
        </w:rPr>
        <w:t> </w:t>
      </w:r>
      <w:r>
        <w:rPr/>
        <w:t>localizada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endereço</w:t>
      </w:r>
      <w:r>
        <w:rPr>
          <w:spacing w:val="-58"/>
        </w:rPr>
        <w:t> </w:t>
      </w:r>
      <w:r>
        <w:rPr/>
        <w:t>SDS, Ed. Venâncio IV, Cobertura, CEP: 70.393-900, Brasília/DF, telefones: (61) 3224-</w:t>
      </w:r>
      <w:r>
        <w:rPr>
          <w:spacing w:val="1"/>
        </w:rPr>
        <w:t> </w:t>
      </w:r>
      <w:r>
        <w:rPr/>
        <w:t>9922/3224-0025,</w:t>
      </w:r>
      <w:r>
        <w:rPr>
          <w:spacing w:val="1"/>
        </w:rPr>
        <w:t> </w:t>
      </w:r>
      <w:r>
        <w:rPr/>
        <w:t>sítio</w:t>
      </w:r>
      <w:r>
        <w:rPr>
          <w:spacing w:val="1"/>
        </w:rPr>
        <w:t> </w:t>
      </w:r>
      <w:r>
        <w:rPr/>
        <w:t>eletrônico:</w:t>
      </w:r>
      <w:r>
        <w:rPr>
          <w:spacing w:val="1"/>
        </w:rPr>
        <w:t> </w:t>
      </w:r>
      <w:hyperlink r:id="rId6">
        <w:r>
          <w:rPr/>
          <w:t>www.apaebrasil.org.br,</w:t>
        </w:r>
      </w:hyperlink>
      <w:r>
        <w:rPr>
          <w:spacing w:val="1"/>
        </w:rPr>
        <w:t> </w:t>
      </w:r>
      <w:r>
        <w:rPr/>
        <w:t>e-mail:</w:t>
      </w:r>
      <w:r>
        <w:rPr>
          <w:spacing w:val="1"/>
        </w:rPr>
        <w:t> </w:t>
      </w:r>
      <w:hyperlink r:id="rId7">
        <w:r>
          <w:rPr/>
          <w:t>fenapaes@apaebrasil.org.br,</w:t>
        </w:r>
      </w:hyperlink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Presidente, Sr. </w:t>
      </w:r>
      <w:r>
        <w:rPr>
          <w:b/>
        </w:rPr>
        <w:t>JARBAS FELDNER DE BARROS</w:t>
      </w:r>
      <w:r>
        <w:rPr/>
        <w:t>, declara a quem interessar possa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Cartórios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Jurídicas,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Associações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Amigos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Excepcionais</w:t>
      </w:r>
      <w:r>
        <w:rPr>
          <w:spacing w:val="1"/>
        </w:rPr>
        <w:t> </w:t>
      </w:r>
      <w:r>
        <w:rPr/>
        <w:t>(APAES)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Conselho de Administração da Federação Nacional das Apaes a procederem com as</w:t>
      </w:r>
      <w:r>
        <w:rPr>
          <w:spacing w:val="1"/>
        </w:rPr>
        <w:t> </w:t>
      </w:r>
      <w:r>
        <w:rPr/>
        <w:t>alterações estatutárias aprovadas em 25 de abril de 2024, a fim de adequar o texto</w:t>
      </w:r>
      <w:r>
        <w:rPr>
          <w:spacing w:val="1"/>
        </w:rPr>
        <w:t> </w:t>
      </w:r>
      <w:r>
        <w:rPr/>
        <w:t>estatutário</w:t>
      </w:r>
      <w:r>
        <w:rPr>
          <w:spacing w:val="-1"/>
        </w:rPr>
        <w:t> </w:t>
      </w:r>
      <w:r>
        <w:rPr/>
        <w:t>das filiadas</w:t>
      </w:r>
      <w:r>
        <w:rPr>
          <w:spacing w:val="2"/>
        </w:rPr>
        <w:t> </w:t>
      </w:r>
      <w:r>
        <w:rPr/>
        <w:t>à</w:t>
      </w:r>
      <w:r>
        <w:rPr>
          <w:spacing w:val="-1"/>
        </w:rPr>
        <w:t> </w:t>
      </w:r>
      <w:r>
        <w:rPr/>
        <w:t>legislação vigente.</w:t>
      </w:r>
    </w:p>
    <w:p>
      <w:pPr>
        <w:pStyle w:val="BodyText"/>
        <w:spacing w:line="259" w:lineRule="auto" w:before="158"/>
        <w:ind w:left="122" w:right="126"/>
        <w:jc w:val="both"/>
      </w:pPr>
      <w:r>
        <w:rPr/>
        <w:t>O Estatuto social com as alterações aprovadas que necessitam ser contempladas segue o</w:t>
      </w:r>
      <w:r>
        <w:rPr>
          <w:spacing w:val="-57"/>
        </w:rPr>
        <w:t> </w:t>
      </w:r>
      <w:r>
        <w:rPr/>
        <w:t>ANEXO I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presente declaração.</w:t>
      </w:r>
    </w:p>
    <w:p>
      <w:pPr>
        <w:pStyle w:val="BodyText"/>
        <w:spacing w:line="259" w:lineRule="auto" w:before="160"/>
        <w:ind w:left="122" w:right="116"/>
        <w:jc w:val="both"/>
      </w:pPr>
      <w:r>
        <w:rPr/>
        <w:t>Por</w:t>
      </w:r>
      <w:r>
        <w:rPr>
          <w:spacing w:val="-6"/>
        </w:rPr>
        <w:t> </w:t>
      </w:r>
      <w:r>
        <w:rPr/>
        <w:t>fim,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Federação</w:t>
      </w:r>
      <w:r>
        <w:rPr>
          <w:spacing w:val="-5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Apaes</w:t>
      </w:r>
      <w:r>
        <w:rPr>
          <w:spacing w:val="-4"/>
        </w:rPr>
        <w:t> </w:t>
      </w:r>
      <w:r>
        <w:rPr/>
        <w:t>DECLARA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QUEM</w:t>
      </w:r>
      <w:r>
        <w:rPr>
          <w:spacing w:val="-1"/>
        </w:rPr>
        <w:t> </w:t>
      </w:r>
      <w:r>
        <w:rPr/>
        <w:t>INTERESSAR</w:t>
      </w:r>
      <w:r>
        <w:rPr>
          <w:spacing w:val="-5"/>
        </w:rPr>
        <w:t> </w:t>
      </w:r>
      <w:r>
        <w:rPr/>
        <w:t>POSSA,</w:t>
      </w:r>
      <w:r>
        <w:rPr>
          <w:spacing w:val="-57"/>
        </w:rPr>
        <w:t> </w:t>
      </w:r>
      <w:r>
        <w:rPr/>
        <w:t>que</w:t>
      </w:r>
      <w:r>
        <w:rPr>
          <w:spacing w:val="-2"/>
        </w:rPr>
        <w:t> </w:t>
      </w:r>
      <w:r>
        <w:rPr/>
        <w:t>as Apaes deram cumprimento</w:t>
      </w:r>
      <w:r>
        <w:rPr>
          <w:spacing w:val="-1"/>
        </w:rPr>
        <w:t> </w:t>
      </w:r>
      <w:r>
        <w:rPr/>
        <w:t>ao artigo 61 do</w:t>
      </w:r>
      <w:r>
        <w:rPr>
          <w:spacing w:val="1"/>
        </w:rPr>
        <w:t> </w:t>
      </w:r>
      <w:r>
        <w:rPr/>
        <w:t>seu atual estatuto social.</w:t>
      </w:r>
    </w:p>
    <w:p>
      <w:pPr>
        <w:pStyle w:val="BodyText"/>
        <w:spacing w:before="160"/>
        <w:ind w:left="122"/>
        <w:jc w:val="both"/>
      </w:pPr>
      <w:r>
        <w:rPr/>
        <w:t>Por</w:t>
      </w:r>
      <w:r>
        <w:rPr>
          <w:spacing w:val="-1"/>
        </w:rPr>
        <w:t> </w:t>
      </w:r>
      <w:r>
        <w:rPr/>
        <w:t>ser a</w:t>
      </w:r>
      <w:r>
        <w:rPr>
          <w:spacing w:val="-2"/>
        </w:rPr>
        <w:t> </w:t>
      </w:r>
      <w:r>
        <w:rPr/>
        <w:t>expressão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verdade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surta</w:t>
      </w:r>
      <w:r>
        <w:rPr>
          <w:spacing w:val="-2"/>
        </w:rPr>
        <w:t> </w:t>
      </w:r>
      <w:r>
        <w:rPr/>
        <w:t>seus efeitos jurídicos,</w:t>
      </w:r>
      <w:r>
        <w:rPr>
          <w:spacing w:val="-1"/>
        </w:rPr>
        <w:t> </w:t>
      </w:r>
      <w:r>
        <w:rPr/>
        <w:t>lavro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presente.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"/>
        <w:ind w:left="5806"/>
      </w:pPr>
      <w:r>
        <w:rPr/>
        <w:t>Brasília, 09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maio 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spacing w:before="1"/>
        <w:rPr>
          <w:sz w:val="29"/>
        </w:rPr>
      </w:pPr>
    </w:p>
    <w:p>
      <w:pPr>
        <w:spacing w:line="252" w:lineRule="auto" w:before="105"/>
        <w:ind w:left="4340" w:right="2664" w:firstLine="0"/>
        <w:jc w:val="left"/>
        <w:rPr>
          <w:rFonts w:ascii="Trebuchet MS"/>
          <w:sz w:val="16"/>
        </w:rPr>
      </w:pPr>
      <w:r>
        <w:rPr/>
        <w:pict>
          <v:shape style="position:absolute;margin-left:268.968597pt;margin-top:5.137321pt;width:50.7pt;height:50.35pt;mso-position-horizontal-relative:page;mso-position-vertical-relative:paragraph;z-index:-16241152" coordorigin="5379,103" coordsize="1014,1007" path="m5562,896l5474,954,5418,1009,5388,1057,5379,1093,5386,1106,5392,1109,5460,1109,5463,1107,5399,1107,5408,1069,5441,1016,5494,956,5562,896xm5813,103l5793,116,5782,148,5778,183,5778,208,5779,231,5781,255,5784,281,5788,308,5793,335,5799,364,5806,391,5813,420,5806,448,5789,500,5761,570,5725,651,5683,740,5637,829,5588,915,5538,991,5488,1052,5441,1092,5399,1107,5463,1107,5497,1082,5544,1031,5599,956,5661,855,5671,852,5661,852,5722,742,5766,653,5797,581,5818,523,5831,476,5868,476,5845,417,5852,364,5831,364,5820,319,5812,275,5807,234,5806,197,5806,181,5808,155,5815,127,5827,109,5852,109,5839,104,5813,103xm6383,850l6354,850,6342,860,6342,888,6354,899,6383,899,6388,893,6357,893,6347,885,6347,863,6357,855,6388,855,6383,850xm6388,855l6379,855,6387,863,6387,885,6379,893,6388,893,6393,888,6393,860,6388,855xm6374,858l6358,858,6358,888,6363,888,6363,877,6376,877,6375,876,6372,875,6378,873,6363,873,6363,864,6378,864,6377,862,6374,858xm6376,877l6369,877,6371,880,6372,883,6373,888,6378,888,6377,883,6377,879,6376,877xm6378,864l6370,864,6372,865,6372,872,6369,873,6378,873,6378,869,6378,864xm5868,476l5831,476,5887,588,5945,664,5999,713,6043,742,5969,756,5893,774,5815,796,5737,822,5661,852,5671,852,5738,831,5820,810,5907,792,5995,778,6081,767,6159,767,6142,760,6212,757,6372,757,6345,743,6307,734,6097,734,6073,721,6049,706,6026,691,6004,675,5953,622,5909,560,5873,490,5868,476xm6159,767l6081,767,6149,798,6216,821,6277,836,6329,841,6350,839,6366,835,6377,828,6379,824,6351,824,6310,820,6259,807,6202,786,6159,767xm6383,817l6375,820,6364,824,6379,824,6383,817xm6372,757l6212,757,6293,759,6360,773,6387,806,6390,798,6393,795,6393,788,6380,762,6372,757xm6221,727l6193,728,6163,730,6097,734,6307,734,6291,731,6221,727xm5862,187l5857,218,5850,257,5842,306,5831,364,5852,364,5853,357,5858,300,5860,244,5862,187xm5852,109l5827,109,5838,116,5849,127,5858,144,5862,169,5866,131,5858,111,5852,109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8.470001pt;margin-top:9.634811pt;width:93.25pt;height:13.1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10"/>
                    <w:ind w:left="0" w:right="0" w:firstLine="0"/>
                    <w:jc w:val="left"/>
                    <w:rPr>
                      <w:rFonts w:ascii="Trebuchet MS"/>
                      <w:sz w:val="21"/>
                    </w:rPr>
                  </w:pPr>
                  <w:r>
                    <w:rPr>
                      <w:rFonts w:ascii="Trebuchet MS"/>
                      <w:spacing w:val="-1"/>
                      <w:sz w:val="21"/>
                    </w:rPr>
                    <w:t>JARBAS</w:t>
                  </w:r>
                  <w:r>
                    <w:rPr>
                      <w:rFonts w:ascii="Trebuchet MS"/>
                      <w:spacing w:val="-18"/>
                      <w:sz w:val="21"/>
                    </w:rPr>
                    <w:t> </w:t>
                  </w:r>
                  <w:r>
                    <w:rPr>
                      <w:rFonts w:ascii="Trebuchet MS"/>
                      <w:sz w:val="21"/>
                    </w:rPr>
                    <w:t>FELDNER</w:t>
                  </w:r>
                  <w:r>
                    <w:rPr>
                      <w:rFonts w:ascii="Trebuchet MS"/>
                      <w:spacing w:val="-17"/>
                      <w:sz w:val="21"/>
                    </w:rPr>
                    <w:t> </w:t>
                  </w:r>
                  <w:r>
                    <w:rPr>
                      <w:rFonts w:ascii="Trebuchet MS"/>
                      <w:sz w:val="21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6"/>
        </w:rPr>
        <w:t>Assinado de forma digital</w:t>
      </w:r>
      <w:r>
        <w:rPr>
          <w:rFonts w:ascii="Trebuchet MS"/>
          <w:spacing w:val="-43"/>
          <w:w w:val="95"/>
          <w:sz w:val="16"/>
        </w:rPr>
        <w:t> </w:t>
      </w:r>
      <w:r>
        <w:rPr>
          <w:rFonts w:ascii="Trebuchet MS"/>
          <w:w w:val="95"/>
          <w:sz w:val="16"/>
        </w:rPr>
        <w:t>por JARBAS FELDNER DE</w:t>
      </w:r>
    </w:p>
    <w:p>
      <w:pPr>
        <w:spacing w:line="191" w:lineRule="exact" w:before="0"/>
        <w:ind w:left="0" w:right="508" w:firstLine="0"/>
        <w:jc w:val="center"/>
        <w:rPr>
          <w:rFonts w:ascii="Trebuchet MS"/>
          <w:sz w:val="16"/>
        </w:rPr>
      </w:pPr>
      <w:r>
        <w:rPr>
          <w:rFonts w:ascii="Trebuchet MS"/>
          <w:w w:val="95"/>
          <w:sz w:val="21"/>
        </w:rPr>
        <w:t>BARROS:1391354966</w:t>
      </w:r>
      <w:r>
        <w:rPr>
          <w:rFonts w:ascii="Trebuchet MS"/>
          <w:spacing w:val="53"/>
          <w:w w:val="95"/>
          <w:sz w:val="21"/>
        </w:rPr>
        <w:t> </w:t>
      </w:r>
      <w:r>
        <w:rPr>
          <w:rFonts w:ascii="Trebuchet MS"/>
          <w:w w:val="95"/>
          <w:position w:val="2"/>
          <w:sz w:val="16"/>
        </w:rPr>
        <w:t>BARROS:13913549668</w:t>
      </w:r>
    </w:p>
    <w:p>
      <w:pPr>
        <w:tabs>
          <w:tab w:pos="1950" w:val="left" w:leader="none"/>
        </w:tabs>
        <w:spacing w:line="160" w:lineRule="auto" w:before="42"/>
        <w:ind w:left="0" w:right="177" w:firstLine="0"/>
        <w:jc w:val="center"/>
        <w:rPr>
          <w:rFonts w:ascii="Trebuchet MS"/>
          <w:sz w:val="16"/>
        </w:rPr>
      </w:pPr>
      <w:r>
        <w:rPr>
          <w:rFonts w:ascii="Trebuchet MS"/>
          <w:position w:val="-7"/>
          <w:sz w:val="21"/>
        </w:rPr>
        <w:t>8</w:t>
        <w:tab/>
      </w:r>
      <w:r>
        <w:rPr>
          <w:rFonts w:ascii="Trebuchet MS"/>
          <w:w w:val="90"/>
          <w:sz w:val="16"/>
        </w:rPr>
        <w:t>Dados:</w:t>
      </w:r>
      <w:r>
        <w:rPr>
          <w:rFonts w:ascii="Trebuchet MS"/>
          <w:spacing w:val="7"/>
          <w:w w:val="90"/>
          <w:sz w:val="16"/>
        </w:rPr>
        <w:t> </w:t>
      </w:r>
      <w:r>
        <w:rPr>
          <w:rFonts w:ascii="Trebuchet MS"/>
          <w:w w:val="90"/>
          <w:sz w:val="16"/>
        </w:rPr>
        <w:t>2024.05.10</w:t>
      </w:r>
      <w:r>
        <w:rPr>
          <w:rFonts w:ascii="Trebuchet MS"/>
          <w:spacing w:val="7"/>
          <w:w w:val="90"/>
          <w:sz w:val="16"/>
        </w:rPr>
        <w:t> </w:t>
      </w:r>
      <w:r>
        <w:rPr>
          <w:rFonts w:ascii="Trebuchet MS"/>
          <w:w w:val="90"/>
          <w:sz w:val="16"/>
        </w:rPr>
        <w:t>14:08:04</w:t>
      </w:r>
    </w:p>
    <w:p>
      <w:pPr>
        <w:spacing w:line="145" w:lineRule="exact" w:before="0"/>
        <w:ind w:left="2178" w:right="1800" w:firstLine="0"/>
        <w:jc w:val="center"/>
        <w:rPr>
          <w:rFonts w:ascii="Trebuchet MS"/>
          <w:sz w:val="16"/>
        </w:rPr>
      </w:pPr>
      <w:r>
        <w:rPr>
          <w:rFonts w:ascii="Trebuchet MS"/>
          <w:sz w:val="16"/>
        </w:rPr>
        <w:t>-03'00'</w:t>
      </w:r>
    </w:p>
    <w:p>
      <w:pPr>
        <w:spacing w:before="149"/>
        <w:ind w:left="2177" w:right="2176" w:firstLine="0"/>
        <w:jc w:val="center"/>
        <w:rPr>
          <w:b/>
          <w:sz w:val="24"/>
        </w:rPr>
      </w:pPr>
      <w:r>
        <w:rPr>
          <w:b/>
          <w:sz w:val="24"/>
        </w:rPr>
        <w:t>JARBAS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FELDNER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BARROS</w:t>
      </w:r>
    </w:p>
    <w:p>
      <w:pPr>
        <w:pStyle w:val="BodyText"/>
        <w:spacing w:line="398" w:lineRule="auto" w:before="182"/>
        <w:ind w:left="2897" w:right="2899" w:firstLine="976"/>
      </w:pPr>
      <w:r>
        <w:rPr/>
        <w:t>Presidente</w:t>
      </w:r>
      <w:r>
        <w:rPr>
          <w:spacing w:val="1"/>
        </w:rPr>
        <w:t> </w:t>
      </w:r>
      <w:r>
        <w:rPr/>
        <w:t>Federação</w:t>
      </w:r>
      <w:r>
        <w:rPr>
          <w:spacing w:val="-7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das</w:t>
      </w:r>
      <w:r>
        <w:rPr>
          <w:spacing w:val="-5"/>
        </w:rPr>
        <w:t> </w:t>
      </w:r>
      <w:r>
        <w:rPr/>
        <w:t>Apaes</w:t>
      </w:r>
    </w:p>
    <w:p>
      <w:pPr>
        <w:spacing w:after="0" w:line="398" w:lineRule="auto"/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76352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 w:before="9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ESTATUTO DA APAE DE ……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Denominação, Sede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4270" w:val="left" w:leader="none"/>
          <w:tab w:pos="8244" w:val="left" w:leader="none"/>
        </w:tabs>
        <w:ind w:left="122" w:right="115"/>
        <w:jc w:val="both"/>
      </w:pPr>
      <w:r>
        <w:rPr/>
        <w:t>Art.</w:t>
      </w:r>
      <w:r>
        <w:rPr>
          <w:spacing w:val="79"/>
        </w:rPr>
        <w:t> </w:t>
      </w:r>
      <w:r>
        <w:rPr/>
        <w:t>1º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A</w:t>
      </w:r>
      <w:r>
        <w:rPr>
          <w:spacing w:val="79"/>
        </w:rPr>
        <w:t> </w:t>
      </w:r>
      <w:r>
        <w:rPr/>
        <w:t>Associação</w:t>
      </w:r>
      <w:r>
        <w:rPr>
          <w:spacing w:val="80"/>
        </w:rPr>
        <w:t> </w:t>
      </w:r>
      <w:r>
        <w:rPr/>
        <w:t>de</w:t>
      </w:r>
      <w:r>
        <w:rPr>
          <w:spacing w:val="79"/>
        </w:rPr>
        <w:t> </w:t>
      </w:r>
      <w:r>
        <w:rPr/>
        <w:t>Pais</w:t>
      </w:r>
      <w:r>
        <w:rPr>
          <w:spacing w:val="81"/>
        </w:rPr>
        <w:t> </w:t>
      </w:r>
      <w:r>
        <w:rPr/>
        <w:t>e</w:t>
      </w:r>
      <w:r>
        <w:rPr>
          <w:spacing w:val="79"/>
        </w:rPr>
        <w:t> </w:t>
      </w:r>
      <w:r>
        <w:rPr/>
        <w:t>Amigos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Excepcionais</w:t>
      </w:r>
      <w:r>
        <w:rPr>
          <w:spacing w:val="80"/>
        </w:rPr>
        <w:t> </w:t>
      </w:r>
      <w:r>
        <w:rPr/>
        <w:t>de</w:t>
      </w:r>
      <w:r>
        <w:rPr>
          <w:u w:val="single"/>
        </w:rPr>
        <w:tab/>
      </w:r>
      <w:r>
        <w:rPr>
          <w:spacing w:val="-2"/>
        </w:rPr>
        <w:t>ou,</w:t>
      </w:r>
      <w:r>
        <w:rPr>
          <w:spacing w:val="-57"/>
        </w:rPr>
        <w:t> </w:t>
      </w:r>
      <w:r>
        <w:rPr/>
        <w:t>abreviadamente,</w:t>
      </w:r>
      <w:r>
        <w:rPr>
          <w:spacing w:val="-9"/>
        </w:rPr>
        <w:t> </w:t>
      </w:r>
      <w:r>
        <w:rPr/>
        <w:t>Apae</w:t>
      </w:r>
      <w:r>
        <w:rPr>
          <w:spacing w:val="-10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-9"/>
        </w:rPr>
        <w:t> </w:t>
      </w:r>
      <w:r>
        <w:rPr/>
        <w:t>fundada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/>
        <w:t>Assembleia</w:t>
      </w:r>
      <w:r>
        <w:rPr>
          <w:spacing w:val="-9"/>
        </w:rPr>
        <w:t> </w:t>
      </w:r>
      <w:r>
        <w:rPr/>
        <w:t>realizada</w:t>
      </w:r>
      <w:r>
        <w:rPr>
          <w:spacing w:val="-10"/>
        </w:rPr>
        <w:t> </w:t>
      </w:r>
      <w:r>
        <w:rPr/>
        <w:t>em</w:t>
      </w:r>
      <w:r>
        <w:rPr>
          <w:spacing w:val="38"/>
          <w:u w:val="single"/>
        </w:rPr>
        <w:t> </w:t>
      </w:r>
      <w:r>
        <w:rPr/>
        <w:t>de</w:t>
      </w:r>
    </w:p>
    <w:p>
      <w:pPr>
        <w:pStyle w:val="BodyText"/>
        <w:tabs>
          <w:tab w:pos="1016" w:val="left" w:leader="none"/>
        </w:tabs>
        <w:ind w:left="122" w:right="117"/>
        <w:jc w:val="both"/>
      </w:pPr>
      <w:r>
        <w:rPr>
          <w:u w:val="single"/>
        </w:rPr>
        <w:t> </w:t>
        <w:tab/>
      </w:r>
      <w:r>
        <w:rPr>
          <w:spacing w:val="-17"/>
        </w:rPr>
        <w:t> </w:t>
      </w:r>
      <w:r>
        <w:rPr/>
        <w:t>de </w:t>
      </w:r>
      <w:r>
        <w:rPr>
          <w:u w:val="single"/>
        </w:rPr>
        <w:t>     </w:t>
      </w:r>
      <w:r>
        <w:rPr>
          <w:spacing w:val="1"/>
        </w:rPr>
        <w:t> </w:t>
      </w:r>
      <w:r>
        <w:rPr/>
        <w:t>nesta cidade de </w:t>
      </w:r>
      <w:r>
        <w:rPr>
          <w:u w:val="single"/>
        </w:rPr>
        <w:t>     </w:t>
      </w:r>
      <w:r>
        <w:rPr>
          <w:spacing w:val="1"/>
          <w:u w:val="single"/>
        </w:rPr>
        <w:t> </w:t>
      </w:r>
      <w:r>
        <w:rPr/>
        <w:t>, passa a regular-se por este Estatuto, pelo</w:t>
      </w:r>
      <w:r>
        <w:rPr>
          <w:spacing w:val="1"/>
        </w:rPr>
        <w:t> </w:t>
      </w:r>
      <w:r>
        <w:rPr/>
        <w:t>Regimento</w:t>
      </w:r>
      <w:r>
        <w:rPr>
          <w:spacing w:val="-1"/>
        </w:rPr>
        <w:t> </w:t>
      </w:r>
      <w:r>
        <w:rPr/>
        <w:t>Interno e</w:t>
      </w:r>
      <w:r>
        <w:rPr>
          <w:spacing w:val="-2"/>
        </w:rPr>
        <w:t> </w:t>
      </w:r>
      <w:r>
        <w:rPr/>
        <w:t>pela</w:t>
      </w:r>
      <w:r>
        <w:rPr>
          <w:spacing w:val="1"/>
        </w:rPr>
        <w:t> </w:t>
      </w:r>
      <w:r>
        <w:rPr/>
        <w:t>legislação civil em vigor.</w:t>
      </w:r>
    </w:p>
    <w:p>
      <w:pPr>
        <w:pStyle w:val="BodyText"/>
      </w:pPr>
    </w:p>
    <w:p>
      <w:pPr>
        <w:pStyle w:val="BodyText"/>
        <w:tabs>
          <w:tab w:pos="3644" w:val="left" w:leader="none"/>
          <w:tab w:pos="3776" w:val="left" w:leader="none"/>
          <w:tab w:pos="6324" w:val="left" w:leader="none"/>
        </w:tabs>
        <w:ind w:left="122" w:right="120"/>
        <w:jc w:val="both"/>
      </w:pPr>
      <w:r>
        <w:rPr/>
        <w:t>Art.</w:t>
      </w:r>
      <w:r>
        <w:rPr>
          <w:spacing w:val="13"/>
        </w:rPr>
        <w:t> </w:t>
      </w:r>
      <w:r>
        <w:rPr/>
        <w:t>2º</w:t>
      </w:r>
      <w:r>
        <w:rPr>
          <w:spacing w:val="13"/>
        </w:rPr>
        <w:t> </w:t>
      </w:r>
      <w:r>
        <w:rPr/>
        <w:t>–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Apae</w:t>
      </w:r>
      <w:r>
        <w:rPr>
          <w:spacing w:val="13"/>
        </w:rPr>
        <w:t> </w:t>
      </w:r>
      <w:r>
        <w:rPr/>
        <w:t>de</w:t>
      </w:r>
      <w:r>
        <w:rPr>
          <w:u w:val="single"/>
        </w:rPr>
        <w:tab/>
        <w:tab/>
      </w:r>
      <w:r>
        <w:rPr/>
        <w:t>é</w:t>
      </w:r>
      <w:r>
        <w:rPr>
          <w:spacing w:val="10"/>
        </w:rPr>
        <w:t> </w:t>
      </w:r>
      <w:r>
        <w:rPr/>
        <w:t>uma</w:t>
      </w:r>
      <w:r>
        <w:rPr>
          <w:spacing w:val="11"/>
        </w:rPr>
        <w:t> </w:t>
      </w:r>
      <w:r>
        <w:rPr/>
        <w:t>associação</w:t>
      </w:r>
      <w:r>
        <w:rPr>
          <w:spacing w:val="12"/>
        </w:rPr>
        <w:t> </w:t>
      </w:r>
      <w:r>
        <w:rPr/>
        <w:t>civil,</w:t>
      </w:r>
      <w:r>
        <w:rPr>
          <w:spacing w:val="12"/>
        </w:rPr>
        <w:t> </w:t>
      </w:r>
      <w:r>
        <w:rPr/>
        <w:t>beneficente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assistência</w:t>
      </w:r>
      <w:r>
        <w:rPr>
          <w:spacing w:val="-57"/>
        </w:rPr>
        <w:t> </w:t>
      </w:r>
      <w:r>
        <w:rPr/>
        <w:t>social,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atuação</w:t>
      </w:r>
      <w:r>
        <w:rPr>
          <w:spacing w:val="-6"/>
        </w:rPr>
        <w:t> </w:t>
      </w:r>
      <w:r>
        <w:rPr/>
        <w:t>nas</w:t>
      </w:r>
      <w:r>
        <w:rPr>
          <w:spacing w:val="-7"/>
        </w:rPr>
        <w:t> </w:t>
      </w:r>
      <w:r>
        <w:rPr/>
        <w:t>áreas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assistência</w:t>
      </w:r>
      <w:r>
        <w:rPr>
          <w:spacing w:val="-8"/>
        </w:rPr>
        <w:t> </w:t>
      </w:r>
      <w:r>
        <w:rPr/>
        <w:t>social,</w:t>
      </w:r>
      <w:r>
        <w:rPr>
          <w:spacing w:val="-5"/>
        </w:rPr>
        <w:t> </w:t>
      </w:r>
      <w:r>
        <w:rPr/>
        <w:t>educação,</w:t>
      </w:r>
      <w:r>
        <w:rPr>
          <w:spacing w:val="-6"/>
        </w:rPr>
        <w:t> </w:t>
      </w:r>
      <w:r>
        <w:rPr/>
        <w:t>saúde,</w:t>
      </w:r>
      <w:r>
        <w:rPr>
          <w:spacing w:val="-7"/>
        </w:rPr>
        <w:t> </w:t>
      </w:r>
      <w:r>
        <w:rPr/>
        <w:t>prevenção,</w:t>
      </w:r>
      <w:r>
        <w:rPr>
          <w:spacing w:val="-6"/>
        </w:rPr>
        <w:t> </w:t>
      </w:r>
      <w:r>
        <w:rPr/>
        <w:t>trabalho,</w:t>
      </w:r>
      <w:r>
        <w:rPr>
          <w:spacing w:val="-58"/>
        </w:rPr>
        <w:t> </w:t>
      </w:r>
      <w:r>
        <w:rPr/>
        <w:t>profissionalização, defesa e garantia de direitos, esporte, cultura, lazer, estudo, pesquisa</w:t>
      </w:r>
      <w:r>
        <w:rPr>
          <w:spacing w:val="1"/>
        </w:rPr>
        <w:t> </w:t>
      </w:r>
      <w:r>
        <w:rPr/>
        <w:t>e outros, sem fins lucrativos ou de fins não econômicos, com duração indeterminada,</w:t>
      </w:r>
      <w:r>
        <w:rPr>
          <w:spacing w:val="1"/>
        </w:rPr>
        <w:t> </w:t>
      </w:r>
      <w:r>
        <w:rPr/>
        <w:t>tendo</w:t>
      </w:r>
      <w:r>
        <w:rPr>
          <w:spacing w:val="-4"/>
        </w:rPr>
        <w:t> </w:t>
      </w:r>
      <w:r>
        <w:rPr/>
        <w:t>sede</w:t>
      </w:r>
      <w:r>
        <w:rPr>
          <w:spacing w:val="-2"/>
        </w:rPr>
        <w:t> </w:t>
      </w:r>
      <w:r>
        <w:rPr/>
        <w:t>na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nº</w:t>
      </w:r>
      <w:r>
        <w:rPr>
          <w:u w:val="single"/>
        </w:rPr>
        <w:t>     </w:t>
      </w:r>
      <w:r>
        <w:rPr>
          <w:spacing w:val="58"/>
          <w:u w:val="single"/>
        </w:rPr>
        <w:t> </w:t>
      </w:r>
      <w:r>
        <w:rPr/>
        <w:t>,</w:t>
      </w:r>
      <w:r>
        <w:rPr>
          <w:spacing w:val="-2"/>
        </w:rPr>
        <w:t> </w:t>
      </w:r>
      <w:r>
        <w:rPr/>
        <w:t>bairro</w:t>
      </w:r>
      <w:r>
        <w:rPr>
          <w:u w:val="single"/>
        </w:rPr>
        <w:tab/>
      </w:r>
      <w:r>
        <w:rPr/>
        <w:t>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foro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município</w:t>
      </w:r>
      <w:r>
        <w:rPr>
          <w:spacing w:val="-6"/>
        </w:rPr>
        <w:t> </w:t>
      </w:r>
      <w:r>
        <w:rPr/>
        <w:t>de</w:t>
      </w:r>
    </w:p>
    <w:p>
      <w:pPr>
        <w:pStyle w:val="BodyText"/>
        <w:tabs>
          <w:tab w:pos="1921" w:val="left" w:leader="none"/>
          <w:tab w:pos="4921" w:val="left" w:leader="none"/>
        </w:tabs>
        <w:spacing w:before="1"/>
        <w:ind w:left="122"/>
        <w:jc w:val="both"/>
      </w:pPr>
      <w:r>
        <w:rPr>
          <w:u w:val="single"/>
        </w:rPr>
        <w:t> </w:t>
        <w:tab/>
      </w:r>
      <w:r>
        <w:rPr/>
        <w:t>, estado de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  <w:tabs>
          <w:tab w:pos="3266" w:val="left" w:leader="none"/>
        </w:tabs>
        <w:ind w:left="122" w:right="121"/>
        <w:jc w:val="both"/>
      </w:pPr>
      <w:r>
        <w:rPr/>
        <w:t>Art.</w:t>
      </w:r>
      <w:r>
        <w:rPr>
          <w:spacing w:val="6"/>
        </w:rPr>
        <w:t> </w:t>
      </w:r>
      <w:r>
        <w:rPr/>
        <w:t>3º</w:t>
      </w:r>
      <w:r>
        <w:rPr>
          <w:spacing w:val="6"/>
        </w:rPr>
        <w:t> </w:t>
      </w:r>
      <w:r>
        <w:rPr/>
        <w:t>–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Apae</w:t>
      </w:r>
      <w:r>
        <w:rPr>
          <w:spacing w:val="8"/>
        </w:rPr>
        <w:t> </w:t>
      </w:r>
      <w:r>
        <w:rPr/>
        <w:t>de</w:t>
      </w:r>
      <w:r>
        <w:rPr>
          <w:u w:val="single"/>
        </w:rPr>
        <w:tab/>
      </w:r>
      <w:r>
        <w:rPr/>
        <w:t>tem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MISSÃO</w:t>
      </w:r>
      <w:r>
        <w:rPr>
          <w:spacing w:val="7"/>
        </w:rPr>
        <w:t> </w:t>
      </w:r>
      <w:r>
        <w:rPr/>
        <w:t>promover</w:t>
      </w:r>
      <w:r>
        <w:rPr>
          <w:spacing w:val="6"/>
        </w:rPr>
        <w:t> </w:t>
      </w:r>
      <w:r>
        <w:rPr/>
        <w:t>e</w:t>
      </w:r>
      <w:r>
        <w:rPr>
          <w:spacing w:val="9"/>
        </w:rPr>
        <w:t> </w:t>
      </w:r>
      <w:r>
        <w:rPr/>
        <w:t>articular</w:t>
      </w:r>
      <w:r>
        <w:rPr>
          <w:spacing w:val="8"/>
        </w:rPr>
        <w:t> </w:t>
      </w:r>
      <w:r>
        <w:rPr/>
        <w:t>ações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defesa</w:t>
      </w:r>
      <w:r>
        <w:rPr>
          <w:spacing w:val="-57"/>
        </w:rPr>
        <w:t> </w:t>
      </w:r>
      <w:r>
        <w:rPr/>
        <w:t>de direitos e prevenção, orientações, prestação de serviços, apoio à família, direcionadas</w:t>
      </w:r>
      <w:r>
        <w:rPr>
          <w:spacing w:val="-57"/>
        </w:rPr>
        <w:t> </w:t>
      </w:r>
      <w:r>
        <w:rPr/>
        <w:t>à melhoria da qualidade de vida da pessoa com deficiência e à construção de uma</w:t>
      </w:r>
      <w:r>
        <w:rPr>
          <w:spacing w:val="1"/>
        </w:rPr>
        <w:t> </w:t>
      </w:r>
      <w:r>
        <w:rPr/>
        <w:t>sociedade</w:t>
      </w:r>
      <w:r>
        <w:rPr>
          <w:spacing w:val="-2"/>
        </w:rPr>
        <w:t> </w:t>
      </w:r>
      <w:r>
        <w:rPr/>
        <w:t>justa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solidária.</w:t>
      </w:r>
    </w:p>
    <w:p>
      <w:pPr>
        <w:pStyle w:val="BodyText"/>
      </w:pPr>
    </w:p>
    <w:p>
      <w:pPr>
        <w:pStyle w:val="BodyText"/>
        <w:tabs>
          <w:tab w:pos="3590" w:val="left" w:leader="none"/>
        </w:tabs>
        <w:ind w:left="122" w:right="122"/>
        <w:jc w:val="both"/>
      </w:pPr>
      <w:r>
        <w:rPr/>
        <w:t>Art.</w:t>
      </w:r>
      <w:r>
        <w:rPr>
          <w:spacing w:val="1"/>
        </w:rPr>
        <w:t> </w:t>
      </w:r>
      <w:r>
        <w:rPr/>
        <w:t>4º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A Apae</w:t>
      </w:r>
      <w:r>
        <w:rPr>
          <w:spacing w:val="1"/>
        </w:rPr>
        <w:t> </w:t>
      </w:r>
      <w:r>
        <w:rPr/>
        <w:t>de</w:t>
      </w:r>
      <w:r>
        <w:rPr>
          <w:u w:val="single"/>
        </w:rPr>
        <w:tab/>
      </w:r>
      <w:r>
        <w:rPr/>
        <w:t>adota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símbolo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figura da</w:t>
      </w:r>
      <w:r>
        <w:rPr>
          <w:spacing w:val="3"/>
        </w:rPr>
        <w:t> </w:t>
      </w:r>
      <w:r>
        <w:rPr/>
        <w:t>flor</w:t>
      </w:r>
      <w:r>
        <w:rPr>
          <w:spacing w:val="1"/>
        </w:rPr>
        <w:t> </w:t>
      </w:r>
      <w:r>
        <w:rPr/>
        <w:t>margarida,</w:t>
      </w:r>
      <w:r>
        <w:rPr>
          <w:spacing w:val="1"/>
        </w:rPr>
        <w:t> </w:t>
      </w:r>
      <w:r>
        <w:rPr/>
        <w:t>com</w:t>
      </w:r>
      <w:r>
        <w:rPr>
          <w:spacing w:val="-57"/>
        </w:rPr>
        <w:t> </w:t>
      </w:r>
      <w:r>
        <w:rPr/>
        <w:t>pétalas amarelas, centro laranja, pedúnculo e duas folhas verdes, uma de cada lado,</w:t>
      </w:r>
      <w:r>
        <w:rPr>
          <w:spacing w:val="1"/>
        </w:rPr>
        <w:t> </w:t>
      </w:r>
      <w:r>
        <w:rPr/>
        <w:t>ladeada por duas mãos em perfil, na cor cinza, desniveladas, uma em posição de amparo</w:t>
      </w:r>
      <w:r>
        <w:rPr>
          <w:spacing w:val="-57"/>
        </w:rPr>
        <w:t> </w:t>
      </w:r>
      <w:r>
        <w:rPr/>
        <w:t>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outra,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orientação,</w:t>
      </w:r>
      <w:r>
        <w:rPr>
          <w:spacing w:val="-13"/>
        </w:rPr>
        <w:t> </w:t>
      </w:r>
      <w:r>
        <w:rPr/>
        <w:t>tendo</w:t>
      </w:r>
      <w:r>
        <w:rPr>
          <w:spacing w:val="-13"/>
        </w:rPr>
        <w:t> </w:t>
      </w:r>
      <w:r>
        <w:rPr/>
        <w:t>embaixo,</w:t>
      </w:r>
      <w:r>
        <w:rPr>
          <w:spacing w:val="-13"/>
        </w:rPr>
        <w:t> </w:t>
      </w:r>
      <w:r>
        <w:rPr/>
        <w:t>partindo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centro,</w:t>
      </w:r>
      <w:r>
        <w:rPr>
          <w:spacing w:val="-14"/>
        </w:rPr>
        <w:t> </w:t>
      </w:r>
      <w:r>
        <w:rPr/>
        <w:t>dois</w:t>
      </w:r>
      <w:r>
        <w:rPr>
          <w:spacing w:val="-13"/>
        </w:rPr>
        <w:t> </w:t>
      </w:r>
      <w:r>
        <w:rPr/>
        <w:t>ramos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louro,</w:t>
      </w:r>
      <w:r>
        <w:rPr>
          <w:spacing w:val="-14"/>
        </w:rPr>
        <w:t> </w:t>
      </w:r>
      <w:r>
        <w:rPr/>
        <w:t>contendo</w:t>
      </w:r>
      <w:r>
        <w:rPr>
          <w:spacing w:val="-58"/>
        </w:rPr>
        <w:t> </w:t>
      </w:r>
      <w:r>
        <w:rPr/>
        <w:t>tantas</w:t>
      </w:r>
      <w:r>
        <w:rPr>
          <w:spacing w:val="-1"/>
        </w:rPr>
        <w:t> </w:t>
      </w:r>
      <w:r>
        <w:rPr/>
        <w:t>folhas</w:t>
      </w:r>
      <w:r>
        <w:rPr>
          <w:spacing w:val="-1"/>
        </w:rPr>
        <w:t> </w:t>
      </w:r>
      <w:r>
        <w:rPr/>
        <w:t>quanto forem</w:t>
      </w:r>
      <w:r>
        <w:rPr>
          <w:spacing w:val="-1"/>
        </w:rPr>
        <w:t> </w:t>
      </w:r>
      <w:r>
        <w:rPr/>
        <w:t>os números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estados brasileiros</w:t>
      </w:r>
      <w:r>
        <w:rPr>
          <w:spacing w:val="-1"/>
        </w:rPr>
        <w:t> </w:t>
      </w:r>
      <w:r>
        <w:rPr/>
        <w:t>mais o</w:t>
      </w:r>
      <w:r>
        <w:rPr>
          <w:spacing w:val="-1"/>
        </w:rPr>
        <w:t> </w:t>
      </w:r>
      <w:r>
        <w:rPr/>
        <w:t>Distrito Federal.</w:t>
      </w:r>
    </w:p>
    <w:p>
      <w:pPr>
        <w:pStyle w:val="BodyText"/>
        <w:spacing w:before="1"/>
      </w:pPr>
    </w:p>
    <w:p>
      <w:pPr>
        <w:pStyle w:val="BodyText"/>
        <w:ind w:left="122" w:right="122"/>
        <w:jc w:val="both"/>
      </w:pPr>
      <w:r>
        <w:rPr>
          <w:i/>
        </w:rPr>
        <w:t>Parágrafo Único – </w:t>
      </w:r>
      <w:r>
        <w:rPr/>
        <w:t>A utilização e a aplicação do símbolo do movimento apaeano deverá</w:t>
      </w:r>
      <w:r>
        <w:rPr>
          <w:spacing w:val="-57"/>
        </w:rPr>
        <w:t> </w:t>
      </w:r>
      <w:r>
        <w:rPr/>
        <w:t>observar cores, proporções, áreas de isolamento, tipografia, formatação das assinaturas,</w:t>
      </w:r>
      <w:r>
        <w:rPr>
          <w:spacing w:val="1"/>
        </w:rPr>
        <w:t> </w:t>
      </w:r>
      <w:r>
        <w:rPr/>
        <w:t>em</w:t>
      </w:r>
      <w:r>
        <w:rPr>
          <w:spacing w:val="-3"/>
        </w:rPr>
        <w:t> </w:t>
      </w:r>
      <w:r>
        <w:rPr/>
        <w:t>conformidade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manual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marca</w:t>
      </w:r>
      <w:r>
        <w:rPr>
          <w:spacing w:val="-3"/>
        </w:rPr>
        <w:t> </w:t>
      </w:r>
      <w:r>
        <w:rPr/>
        <w:t>expedido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Federação</w:t>
      </w:r>
      <w:r>
        <w:rPr>
          <w:spacing w:val="-2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Apaes.</w:t>
      </w:r>
    </w:p>
    <w:p>
      <w:pPr>
        <w:pStyle w:val="BodyText"/>
      </w:pPr>
    </w:p>
    <w:p>
      <w:pPr>
        <w:pStyle w:val="BodyText"/>
        <w:tabs>
          <w:tab w:pos="5143" w:val="left" w:leader="none"/>
        </w:tabs>
        <w:ind w:left="122" w:right="120"/>
        <w:jc w:val="both"/>
      </w:pPr>
      <w:r>
        <w:rPr/>
        <w:t>Art.</w:t>
      </w:r>
      <w:r>
        <w:rPr>
          <w:spacing w:val="25"/>
        </w:rPr>
        <w:t> </w:t>
      </w:r>
      <w:r>
        <w:rPr/>
        <w:t>5º</w:t>
      </w:r>
      <w:r>
        <w:rPr>
          <w:spacing w:val="26"/>
        </w:rPr>
        <w:t> </w:t>
      </w:r>
      <w:r>
        <w:rPr/>
        <w:t>–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bandeira</w:t>
      </w:r>
      <w:r>
        <w:rPr>
          <w:spacing w:val="23"/>
        </w:rPr>
        <w:t> </w:t>
      </w:r>
      <w:r>
        <w:rPr/>
        <w:t>da</w:t>
      </w:r>
      <w:r>
        <w:rPr>
          <w:spacing w:val="27"/>
        </w:rPr>
        <w:t> </w:t>
      </w:r>
      <w:r>
        <w:rPr/>
        <w:t>Apae</w:t>
      </w:r>
      <w:r>
        <w:rPr>
          <w:spacing w:val="24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24"/>
        </w:rPr>
        <w:t> </w:t>
      </w:r>
      <w:r>
        <w:rPr/>
        <w:t>na</w:t>
      </w:r>
      <w:r>
        <w:rPr>
          <w:spacing w:val="23"/>
        </w:rPr>
        <w:t> </w:t>
      </w:r>
      <w:r>
        <w:rPr/>
        <w:t>cor</w:t>
      </w:r>
      <w:r>
        <w:rPr>
          <w:spacing w:val="23"/>
        </w:rPr>
        <w:t> </w:t>
      </w:r>
      <w:r>
        <w:rPr/>
        <w:t>azul,</w:t>
      </w:r>
      <w:r>
        <w:rPr>
          <w:spacing w:val="24"/>
        </w:rPr>
        <w:t> </w:t>
      </w:r>
      <w:r>
        <w:rPr/>
        <w:t>contendo</w:t>
      </w:r>
      <w:r>
        <w:rPr>
          <w:spacing w:val="24"/>
        </w:rPr>
        <w:t> </w:t>
      </w:r>
      <w:r>
        <w:rPr/>
        <w:t>ao</w:t>
      </w:r>
      <w:r>
        <w:rPr>
          <w:spacing w:val="24"/>
        </w:rPr>
        <w:t> </w:t>
      </w:r>
      <w:r>
        <w:rPr/>
        <w:t>centro</w:t>
      </w:r>
      <w:r>
        <w:rPr>
          <w:spacing w:val="23"/>
        </w:rPr>
        <w:t> </w:t>
      </w:r>
      <w:r>
        <w:rPr/>
        <w:t>o</w:t>
      </w:r>
      <w:r>
        <w:rPr>
          <w:spacing w:val="-57"/>
        </w:rPr>
        <w:t> </w:t>
      </w:r>
      <w:r>
        <w:rPr/>
        <w:t>símbolo do movimento apaeano e o nome da Apae, terá dimensões na proporção de 1 de</w:t>
      </w:r>
      <w:r>
        <w:rPr>
          <w:spacing w:val="-57"/>
        </w:rPr>
        <w:t> </w:t>
      </w:r>
      <w:r>
        <w:rPr/>
        <w:t>altura</w:t>
      </w:r>
      <w:r>
        <w:rPr>
          <w:spacing w:val="-3"/>
        </w:rPr>
        <w:t> </w:t>
      </w:r>
      <w:r>
        <w:rPr/>
        <w:t>por 1,5 de</w:t>
      </w:r>
      <w:r>
        <w:rPr>
          <w:spacing w:val="-1"/>
        </w:rPr>
        <w:t> </w:t>
      </w:r>
      <w:r>
        <w:rPr/>
        <w:t>largura.</w:t>
      </w:r>
    </w:p>
    <w:p>
      <w:pPr>
        <w:pStyle w:val="BodyText"/>
      </w:pPr>
    </w:p>
    <w:p>
      <w:pPr>
        <w:pStyle w:val="BodyText"/>
        <w:ind w:left="122" w:right="121"/>
        <w:jc w:val="both"/>
      </w:pPr>
      <w:r>
        <w:rPr>
          <w:i/>
        </w:rPr>
        <w:t>Parágrafo Único – </w:t>
      </w:r>
      <w:r>
        <w:rPr/>
        <w:t>A confecção da bandeira, contemplando a aplicação da marca e das</w:t>
      </w:r>
      <w:r>
        <w:rPr>
          <w:spacing w:val="1"/>
        </w:rPr>
        <w:t> </w:t>
      </w:r>
      <w:r>
        <w:rPr/>
        <w:t>cores,</w:t>
      </w:r>
      <w:r>
        <w:rPr>
          <w:spacing w:val="-7"/>
        </w:rPr>
        <w:t> </w:t>
      </w:r>
      <w:r>
        <w:rPr/>
        <w:t>deverá</w:t>
      </w:r>
      <w:r>
        <w:rPr>
          <w:spacing w:val="-6"/>
        </w:rPr>
        <w:t> </w:t>
      </w:r>
      <w:r>
        <w:rPr/>
        <w:t>estar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conformidade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manual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bandeira</w:t>
      </w:r>
      <w:r>
        <w:rPr>
          <w:spacing w:val="-5"/>
        </w:rPr>
        <w:t> </w:t>
      </w:r>
      <w:r>
        <w:rPr/>
        <w:t>expedido</w:t>
      </w:r>
      <w:r>
        <w:rPr>
          <w:spacing w:val="-6"/>
        </w:rPr>
        <w:t> </w:t>
      </w:r>
      <w:r>
        <w:rPr/>
        <w:t>pela</w:t>
      </w:r>
      <w:r>
        <w:rPr>
          <w:spacing w:val="-7"/>
        </w:rPr>
        <w:t> </w:t>
      </w:r>
      <w:r>
        <w:rPr/>
        <w:t>Federação</w:t>
      </w:r>
      <w:r>
        <w:rPr>
          <w:spacing w:val="-58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das</w:t>
      </w:r>
      <w:r>
        <w:rPr>
          <w:spacing w:val="2"/>
        </w:rPr>
        <w:t> </w:t>
      </w:r>
      <w:r>
        <w:rPr/>
        <w:t>Apaes.</w:t>
      </w:r>
    </w:p>
    <w:p>
      <w:pPr>
        <w:pStyle w:val="BodyText"/>
        <w:spacing w:before="1"/>
      </w:pPr>
    </w:p>
    <w:p>
      <w:pPr>
        <w:pStyle w:val="BodyText"/>
        <w:ind w:left="122" w:right="123"/>
        <w:jc w:val="both"/>
      </w:pPr>
      <w:r>
        <w:rPr/>
        <w:t>Art.</w:t>
      </w:r>
      <w:r>
        <w:rPr>
          <w:spacing w:val="-3"/>
        </w:rPr>
        <w:t> </w:t>
      </w:r>
      <w:r>
        <w:rPr/>
        <w:t>6º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Os</w:t>
      </w:r>
      <w:r>
        <w:rPr>
          <w:spacing w:val="-3"/>
        </w:rPr>
        <w:t> </w:t>
      </w:r>
      <w:r>
        <w:rPr/>
        <w:t>eventos</w:t>
      </w:r>
      <w:r>
        <w:rPr>
          <w:spacing w:val="-3"/>
        </w:rPr>
        <w:t> </w:t>
      </w:r>
      <w:r>
        <w:rPr/>
        <w:t>realizados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Apae</w:t>
      </w:r>
      <w:r>
        <w:rPr>
          <w:spacing w:val="-5"/>
        </w:rPr>
        <w:t> </w:t>
      </w:r>
      <w:r>
        <w:rPr/>
        <w:t>poderão</w:t>
      </w:r>
      <w:r>
        <w:rPr>
          <w:spacing w:val="-2"/>
        </w:rPr>
        <w:t> </w:t>
      </w:r>
      <w:r>
        <w:rPr/>
        <w:t>utilizar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instrumento</w:t>
      </w:r>
      <w:r>
        <w:rPr>
          <w:spacing w:val="-4"/>
        </w:rPr>
        <w:t> </w:t>
      </w:r>
      <w:r>
        <w:rPr/>
        <w:t>norteador</w:t>
      </w:r>
      <w:r>
        <w:rPr>
          <w:spacing w:val="-4"/>
        </w:rPr>
        <w:t> </w:t>
      </w:r>
      <w:r>
        <w:rPr/>
        <w:t>o</w:t>
      </w:r>
      <w:r>
        <w:rPr>
          <w:spacing w:val="-58"/>
        </w:rPr>
        <w:t> </w:t>
      </w:r>
      <w:r>
        <w:rPr>
          <w:i/>
        </w:rPr>
        <w:t>Manual Básico – Cerimonial da Rede Apae</w:t>
      </w:r>
      <w:r>
        <w:rPr/>
        <w:t>, elaborado pela Federação Nacional das</w:t>
      </w:r>
      <w:r>
        <w:rPr>
          <w:spacing w:val="1"/>
        </w:rPr>
        <w:t> </w:t>
      </w:r>
      <w:r>
        <w:rPr/>
        <w:t>Apaes,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organização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seus protocolos.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76864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24"/>
        <w:jc w:val="both"/>
      </w:pPr>
      <w:r>
        <w:rPr/>
        <w:t>Art. 7º – O dia 11 de dezembro é consagrado como Dia Nacional das Apaes (Lei nº</w:t>
      </w:r>
      <w:r>
        <w:rPr>
          <w:spacing w:val="1"/>
        </w:rPr>
        <w:t> </w:t>
      </w:r>
      <w:r>
        <w:rPr/>
        <w:t>10.242, de 19 de junho de 2001), e deverá, obrigatoriamente, ser comemorado com o</w:t>
      </w:r>
      <w:r>
        <w:rPr>
          <w:spacing w:val="1"/>
        </w:rPr>
        <w:t> </w:t>
      </w:r>
      <w:r>
        <w:rPr/>
        <w:t>hasteamento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bandeira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Apae.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/>
        <w:t>Art. 8º – Considera-se “Excepcional” ou “Pessoa com Deficiência” aquela que tem</w:t>
      </w:r>
      <w:r>
        <w:rPr>
          <w:spacing w:val="1"/>
        </w:rPr>
        <w:t> </w:t>
      </w:r>
      <w:r>
        <w:rPr/>
        <w:t>impedimento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longo</w:t>
      </w:r>
      <w:r>
        <w:rPr>
          <w:spacing w:val="-5"/>
        </w:rPr>
        <w:t> </w:t>
      </w:r>
      <w:r>
        <w:rPr/>
        <w:t>prazo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natureza</w:t>
      </w:r>
      <w:r>
        <w:rPr>
          <w:spacing w:val="-5"/>
        </w:rPr>
        <w:t> </w:t>
      </w:r>
      <w:r>
        <w:rPr/>
        <w:t>física,</w:t>
      </w:r>
      <w:r>
        <w:rPr>
          <w:spacing w:val="-6"/>
        </w:rPr>
        <w:t> </w:t>
      </w:r>
      <w:r>
        <w:rPr/>
        <w:t>mental,</w:t>
      </w:r>
      <w:r>
        <w:rPr>
          <w:spacing w:val="-5"/>
        </w:rPr>
        <w:t> </w:t>
      </w:r>
      <w:r>
        <w:rPr/>
        <w:t>intelectual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sensorial,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quais,</w:t>
      </w:r>
      <w:r>
        <w:rPr>
          <w:spacing w:val="-58"/>
        </w:rPr>
        <w:t> </w:t>
      </w:r>
      <w:r>
        <w:rPr/>
        <w:t>em interação com diversas barreiras, podem obstruir sua participação plena e efetiva na</w:t>
      </w:r>
      <w:r>
        <w:rPr>
          <w:spacing w:val="1"/>
        </w:rPr>
        <w:t> </w:t>
      </w:r>
      <w:r>
        <w:rPr/>
        <w:t>sociedade,</w:t>
      </w:r>
      <w:r>
        <w:rPr>
          <w:spacing w:val="1"/>
        </w:rPr>
        <w:t> </w:t>
      </w:r>
      <w:r>
        <w:rPr/>
        <w:t>em igualdade de</w:t>
      </w:r>
      <w:r>
        <w:rPr>
          <w:spacing w:val="-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com as demais pessoas.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/>
        <w:t>Art. 9º – São os seguintes os fins e objetivos desta Apae, nos limites territoriais do seu</w:t>
      </w:r>
      <w:r>
        <w:rPr>
          <w:spacing w:val="1"/>
        </w:rPr>
        <w:t> </w:t>
      </w:r>
      <w:r>
        <w:rPr/>
        <w:t>município, voltados a promoção de atividades de finalidades de relevância pública e</w:t>
      </w:r>
      <w:r>
        <w:rPr>
          <w:spacing w:val="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em especial: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122" w:right="11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melhoria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qualidade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vida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deficiência,</w:t>
      </w:r>
      <w:r>
        <w:rPr>
          <w:spacing w:val="1"/>
          <w:sz w:val="24"/>
        </w:rPr>
        <w:t> </w:t>
      </w:r>
      <w:r>
        <w:rPr>
          <w:sz w:val="24"/>
        </w:rPr>
        <w:t>preferencialmente intelectual e múltipla, e transtornos globais do desenvolvimento, em</w:t>
      </w:r>
      <w:r>
        <w:rPr>
          <w:spacing w:val="1"/>
          <w:sz w:val="24"/>
        </w:rPr>
        <w:t> </w:t>
      </w:r>
      <w:r>
        <w:rPr>
          <w:sz w:val="24"/>
        </w:rPr>
        <w:t>seus ciclos de vida: crianças, adolescentes, adultos e idosos, buscando assegurar-lhes a</w:t>
      </w:r>
      <w:r>
        <w:rPr>
          <w:spacing w:val="1"/>
          <w:sz w:val="24"/>
        </w:rPr>
        <w:t> </w:t>
      </w:r>
      <w:r>
        <w:rPr>
          <w:sz w:val="24"/>
        </w:rPr>
        <w:t>proteção</w:t>
      </w:r>
      <w:r>
        <w:rPr>
          <w:spacing w:val="-1"/>
          <w:sz w:val="24"/>
        </w:rPr>
        <w:t> </w:t>
      </w:r>
      <w:r>
        <w:rPr>
          <w:sz w:val="24"/>
        </w:rPr>
        <w:t>social o pleno exercício da</w:t>
      </w:r>
      <w:r>
        <w:rPr>
          <w:spacing w:val="1"/>
          <w:sz w:val="24"/>
        </w:rPr>
        <w:t> </w:t>
      </w:r>
      <w:r>
        <w:rPr>
          <w:sz w:val="24"/>
        </w:rPr>
        <w:t>cidadania;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/>
        <w:pict>
          <v:rect style="position:absolute;margin-left:102.260002pt;margin-top:8.083122pt;width:3.36pt;height:.600010pt;mso-position-horizontal-relative:page;mso-position-vertical-relative:paragraph;z-index:-16239104" filled="true" fillcolor="#000000" stroked="false">
            <v:fill type="solid"/>
            <w10:wrap type="none"/>
          </v:rect>
        </w:pict>
      </w:r>
      <w:r>
        <w:rPr>
          <w:sz w:val="24"/>
        </w:rPr>
        <w:t>– promover ao público definido no inciso I a integração à vida comunitária no campo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assistência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realizando</w:t>
      </w:r>
      <w:r>
        <w:rPr>
          <w:spacing w:val="1"/>
          <w:sz w:val="24"/>
        </w:rPr>
        <w:t> </w:t>
      </w:r>
      <w:r>
        <w:rPr>
          <w:sz w:val="24"/>
        </w:rPr>
        <w:t>atendimento,</w:t>
      </w:r>
      <w:r>
        <w:rPr>
          <w:spacing w:val="1"/>
          <w:sz w:val="24"/>
        </w:rPr>
        <w:t> </w:t>
      </w:r>
      <w:r>
        <w:rPr>
          <w:sz w:val="24"/>
        </w:rPr>
        <w:t>assessoramento,</w:t>
      </w:r>
      <w:r>
        <w:rPr>
          <w:spacing w:val="1"/>
          <w:sz w:val="24"/>
        </w:rPr>
        <w:t> </w:t>
      </w:r>
      <w:r>
        <w:rPr>
          <w:sz w:val="24"/>
        </w:rPr>
        <w:t>defesa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garantia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direitos, de forma isolada ou cumulativa às pessoas com deficiência, preferencialmente</w:t>
      </w:r>
      <w:r>
        <w:rPr>
          <w:spacing w:val="1"/>
          <w:sz w:val="24"/>
        </w:rPr>
        <w:t> </w:t>
      </w:r>
      <w:r>
        <w:rPr>
          <w:sz w:val="24"/>
        </w:rPr>
        <w:t>intelectual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múltipla, 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2"/>
          <w:sz w:val="24"/>
        </w:rPr>
        <w:t> </w:t>
      </w:r>
      <w:r>
        <w:rPr>
          <w:sz w:val="24"/>
        </w:rPr>
        <w:t>famílias;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0" w:after="0"/>
        <w:ind w:left="122" w:right="11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promover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habilitação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reabilitação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pessoa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deficiência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promoção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sua</w:t>
      </w:r>
      <w:r>
        <w:rPr>
          <w:spacing w:val="-58"/>
          <w:sz w:val="24"/>
        </w:rPr>
        <w:t> </w:t>
      </w:r>
      <w:r>
        <w:rPr>
          <w:sz w:val="24"/>
        </w:rPr>
        <w:t>inclusão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vida</w:t>
      </w:r>
      <w:r>
        <w:rPr>
          <w:spacing w:val="-7"/>
          <w:sz w:val="24"/>
        </w:rPr>
        <w:t> </w:t>
      </w:r>
      <w:r>
        <w:rPr>
          <w:sz w:val="24"/>
        </w:rPr>
        <w:t>comunitária,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enfrentamento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limites</w:t>
      </w:r>
      <w:r>
        <w:rPr>
          <w:spacing w:val="-6"/>
          <w:sz w:val="24"/>
        </w:rPr>
        <w:t> </w:t>
      </w:r>
      <w:r>
        <w:rPr>
          <w:sz w:val="24"/>
        </w:rPr>
        <w:t>existentes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pessoas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58"/>
          <w:sz w:val="24"/>
        </w:rPr>
        <w:t> </w:t>
      </w:r>
      <w:r>
        <w:rPr>
          <w:sz w:val="24"/>
        </w:rPr>
        <w:t>deficiência,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forma</w:t>
      </w:r>
      <w:r>
        <w:rPr>
          <w:spacing w:val="-7"/>
          <w:sz w:val="24"/>
        </w:rPr>
        <w:t> </w:t>
      </w:r>
      <w:r>
        <w:rPr>
          <w:sz w:val="24"/>
        </w:rPr>
        <w:t>articulada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ações</w:t>
      </w:r>
      <w:r>
        <w:rPr>
          <w:spacing w:val="-4"/>
          <w:sz w:val="24"/>
        </w:rPr>
        <w:t> </w:t>
      </w:r>
      <w:r>
        <w:rPr>
          <w:sz w:val="24"/>
        </w:rPr>
        <w:t>educacionais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saúde,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meio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serviços,</w:t>
      </w:r>
      <w:r>
        <w:rPr>
          <w:spacing w:val="-1"/>
          <w:sz w:val="24"/>
        </w:rPr>
        <w:t> </w:t>
      </w:r>
      <w:r>
        <w:rPr>
          <w:sz w:val="24"/>
        </w:rPr>
        <w:t>programas ou projetos socioassistenciais;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122" w:right="12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prestar</w:t>
      </w:r>
      <w:r>
        <w:rPr>
          <w:spacing w:val="-7"/>
          <w:sz w:val="24"/>
        </w:rPr>
        <w:t> </w:t>
      </w:r>
      <w:r>
        <w:rPr>
          <w:sz w:val="24"/>
        </w:rPr>
        <w:t>serviços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educação</w:t>
      </w:r>
      <w:r>
        <w:rPr>
          <w:spacing w:val="-6"/>
          <w:sz w:val="24"/>
        </w:rPr>
        <w:t> </w:t>
      </w:r>
      <w:r>
        <w:rPr>
          <w:sz w:val="24"/>
        </w:rPr>
        <w:t>especial</w:t>
      </w:r>
      <w:r>
        <w:rPr>
          <w:spacing w:val="-7"/>
          <w:sz w:val="24"/>
        </w:rPr>
        <w:t> </w:t>
      </w:r>
      <w:r>
        <w:rPr>
          <w:sz w:val="24"/>
        </w:rPr>
        <w:t>às</w:t>
      </w:r>
      <w:r>
        <w:rPr>
          <w:spacing w:val="-6"/>
          <w:sz w:val="24"/>
        </w:rPr>
        <w:t> </w:t>
      </w:r>
      <w:r>
        <w:rPr>
          <w:sz w:val="24"/>
        </w:rPr>
        <w:t>pessoas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deficiência,</w:t>
      </w:r>
      <w:r>
        <w:rPr>
          <w:spacing w:val="-7"/>
          <w:sz w:val="24"/>
        </w:rPr>
        <w:t> </w:t>
      </w:r>
      <w:r>
        <w:rPr>
          <w:sz w:val="24"/>
        </w:rPr>
        <w:t>preferencialmente</w:t>
      </w:r>
      <w:r>
        <w:rPr>
          <w:spacing w:val="-58"/>
          <w:sz w:val="24"/>
        </w:rPr>
        <w:t> </w:t>
      </w:r>
      <w:r>
        <w:rPr>
          <w:sz w:val="24"/>
        </w:rPr>
        <w:t>intelectual</w:t>
      </w:r>
      <w:r>
        <w:rPr>
          <w:spacing w:val="-1"/>
          <w:sz w:val="24"/>
        </w:rPr>
        <w:t> </w:t>
      </w:r>
      <w:r>
        <w:rPr>
          <w:sz w:val="24"/>
        </w:rPr>
        <w:t>e múltipla;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oferecer</w:t>
      </w:r>
      <w:r>
        <w:rPr>
          <w:spacing w:val="-9"/>
          <w:sz w:val="24"/>
        </w:rPr>
        <w:t> </w:t>
      </w:r>
      <w:r>
        <w:rPr>
          <w:sz w:val="24"/>
        </w:rPr>
        <w:t>serviços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área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saúde,</w:t>
      </w:r>
      <w:r>
        <w:rPr>
          <w:spacing w:val="-9"/>
          <w:sz w:val="24"/>
        </w:rPr>
        <w:t> </w:t>
      </w:r>
      <w:r>
        <w:rPr>
          <w:sz w:val="24"/>
        </w:rPr>
        <w:t>desde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prevenção,</w:t>
      </w:r>
      <w:r>
        <w:rPr>
          <w:spacing w:val="-9"/>
          <w:sz w:val="24"/>
        </w:rPr>
        <w:t> </w:t>
      </w:r>
      <w:r>
        <w:rPr>
          <w:sz w:val="24"/>
        </w:rPr>
        <w:t>visando</w:t>
      </w:r>
      <w:r>
        <w:rPr>
          <w:spacing w:val="-8"/>
          <w:sz w:val="24"/>
        </w:rPr>
        <w:t> </w:t>
      </w:r>
      <w:r>
        <w:rPr>
          <w:sz w:val="24"/>
        </w:rPr>
        <w:t>assegurar</w:t>
      </w:r>
      <w:r>
        <w:rPr>
          <w:spacing w:val="-9"/>
          <w:sz w:val="24"/>
        </w:rPr>
        <w:t> </w:t>
      </w:r>
      <w:r>
        <w:rPr>
          <w:sz w:val="24"/>
        </w:rPr>
        <w:t>uma</w:t>
      </w:r>
      <w:r>
        <w:rPr>
          <w:spacing w:val="-9"/>
          <w:sz w:val="24"/>
        </w:rPr>
        <w:t> </w:t>
      </w:r>
      <w:r>
        <w:rPr>
          <w:sz w:val="24"/>
        </w:rPr>
        <w:t>melhor</w:t>
      </w:r>
      <w:r>
        <w:rPr>
          <w:spacing w:val="-57"/>
          <w:sz w:val="24"/>
        </w:rPr>
        <w:t> </w:t>
      </w:r>
      <w:r>
        <w:rPr>
          <w:sz w:val="24"/>
        </w:rPr>
        <w:t>qualidade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deficiência,</w:t>
      </w:r>
      <w:r>
        <w:rPr>
          <w:spacing w:val="1"/>
          <w:sz w:val="24"/>
        </w:rPr>
        <w:t> </w:t>
      </w:r>
      <w:r>
        <w:rPr>
          <w:sz w:val="24"/>
        </w:rPr>
        <w:t>preferencialmente</w:t>
      </w:r>
      <w:r>
        <w:rPr>
          <w:spacing w:val="1"/>
          <w:sz w:val="24"/>
        </w:rPr>
        <w:t> </w:t>
      </w:r>
      <w:r>
        <w:rPr>
          <w:sz w:val="24"/>
        </w:rPr>
        <w:t>intelectual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múltipla.</w:t>
      </w:r>
    </w:p>
    <w:p>
      <w:pPr>
        <w:pStyle w:val="BodyText"/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1"/>
        </w:rPr>
        <w:t> </w:t>
      </w:r>
      <w:r>
        <w:rPr/>
        <w:t>10 –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consecução de</w:t>
      </w:r>
      <w:r>
        <w:rPr>
          <w:spacing w:val="-2"/>
        </w:rPr>
        <w:t> </w:t>
      </w:r>
      <w:r>
        <w:rPr/>
        <w:t>seus fins,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Apae</w:t>
      </w:r>
      <w:r>
        <w:rPr>
          <w:spacing w:val="-1"/>
        </w:rPr>
        <w:t> </w:t>
      </w:r>
      <w:r>
        <w:rPr/>
        <w:t>se propõe</w:t>
      </w:r>
      <w:r>
        <w:rPr>
          <w:spacing w:val="-1"/>
        </w:rPr>
        <w:t> </w:t>
      </w:r>
      <w:r>
        <w:rPr/>
        <w:t>a: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0" w:after="0"/>
        <w:ind w:left="122" w:right="11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executar serviços, programas, projetos e benefícios socioassistenciais, de forma</w:t>
      </w:r>
      <w:r>
        <w:rPr>
          <w:spacing w:val="1"/>
          <w:sz w:val="24"/>
        </w:rPr>
        <w:t> </w:t>
      </w:r>
      <w:r>
        <w:rPr>
          <w:sz w:val="24"/>
        </w:rPr>
        <w:t>gratuita, permanente e continuada aos usuários da assistência social e a quem deles</w:t>
      </w:r>
      <w:r>
        <w:rPr>
          <w:spacing w:val="1"/>
          <w:sz w:val="24"/>
        </w:rPr>
        <w:t> </w:t>
      </w:r>
      <w:r>
        <w:rPr>
          <w:sz w:val="24"/>
        </w:rPr>
        <w:t>necessitar, sem qualquer discriminação, de forma planejada, diária e sistemática, não se</w:t>
      </w:r>
      <w:r>
        <w:rPr>
          <w:spacing w:val="1"/>
          <w:sz w:val="24"/>
        </w:rPr>
        <w:t> </w:t>
      </w:r>
      <w:r>
        <w:rPr>
          <w:sz w:val="24"/>
        </w:rPr>
        <w:t>restringindo</w:t>
      </w:r>
      <w:r>
        <w:rPr>
          <w:spacing w:val="-1"/>
          <w:sz w:val="24"/>
        </w:rPr>
        <w:t> </w:t>
      </w:r>
      <w:r>
        <w:rPr>
          <w:sz w:val="24"/>
        </w:rPr>
        <w:t>apenas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distribuição de</w:t>
      </w:r>
      <w:r>
        <w:rPr>
          <w:spacing w:val="-1"/>
          <w:sz w:val="24"/>
        </w:rPr>
        <w:t> </w:t>
      </w:r>
      <w:r>
        <w:rPr>
          <w:sz w:val="24"/>
        </w:rPr>
        <w:t>bens,</w:t>
      </w:r>
      <w:r>
        <w:rPr>
          <w:spacing w:val="-1"/>
          <w:sz w:val="24"/>
        </w:rPr>
        <w:t> </w:t>
      </w:r>
      <w:r>
        <w:rPr>
          <w:sz w:val="24"/>
        </w:rPr>
        <w:t>benefícios e encaminhamentos;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0" w:after="0"/>
        <w:ind w:left="122" w:right="119" w:firstLine="0"/>
        <w:jc w:val="both"/>
        <w:rPr>
          <w:sz w:val="24"/>
        </w:rPr>
      </w:pPr>
      <w:r>
        <w:rPr>
          <w:sz w:val="24"/>
        </w:rPr>
        <w:t>– prestar serviços e executar programas e projetos voltados prioritariamente para a</w:t>
      </w:r>
      <w:r>
        <w:rPr>
          <w:spacing w:val="1"/>
          <w:sz w:val="24"/>
        </w:rPr>
        <w:t> </w:t>
      </w:r>
      <w:r>
        <w:rPr>
          <w:sz w:val="24"/>
        </w:rPr>
        <w:t>defesa e efetivação dos direitos socioassistenciais, de forma continuada, permanente e</w:t>
      </w:r>
      <w:r>
        <w:rPr>
          <w:spacing w:val="1"/>
          <w:sz w:val="24"/>
        </w:rPr>
        <w:t> </w:t>
      </w:r>
      <w:r>
        <w:rPr>
          <w:sz w:val="24"/>
        </w:rPr>
        <w:t>planejada,</w:t>
      </w:r>
      <w:r>
        <w:rPr>
          <w:spacing w:val="1"/>
          <w:sz w:val="24"/>
        </w:rPr>
        <w:t> </w:t>
      </w:r>
      <w:r>
        <w:rPr>
          <w:sz w:val="24"/>
        </w:rPr>
        <w:t>voltados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construção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novos</w:t>
      </w:r>
      <w:r>
        <w:rPr>
          <w:spacing w:val="1"/>
          <w:sz w:val="24"/>
        </w:rPr>
        <w:t> </w:t>
      </w:r>
      <w:r>
        <w:rPr>
          <w:sz w:val="24"/>
        </w:rPr>
        <w:t>direitos,</w:t>
      </w:r>
      <w:r>
        <w:rPr>
          <w:spacing w:val="1"/>
          <w:sz w:val="24"/>
        </w:rPr>
        <w:t> </w:t>
      </w:r>
      <w:r>
        <w:rPr>
          <w:sz w:val="24"/>
        </w:rPr>
        <w:t>promoção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cidadania,</w:t>
      </w:r>
      <w:r>
        <w:rPr>
          <w:spacing w:val="1"/>
          <w:sz w:val="24"/>
        </w:rPr>
        <w:t> </w:t>
      </w:r>
      <w:r>
        <w:rPr>
          <w:sz w:val="24"/>
        </w:rPr>
        <w:t>enfrentamento das desigualdades sociais, articulação com órgãos públicos de defesa de</w:t>
      </w:r>
      <w:r>
        <w:rPr>
          <w:spacing w:val="1"/>
          <w:sz w:val="24"/>
        </w:rPr>
        <w:t> </w:t>
      </w:r>
      <w:r>
        <w:rPr>
          <w:sz w:val="24"/>
        </w:rPr>
        <w:t>direitos,</w:t>
      </w:r>
      <w:r>
        <w:rPr>
          <w:spacing w:val="-1"/>
          <w:sz w:val="24"/>
        </w:rPr>
        <w:t> </w:t>
      </w:r>
      <w:r>
        <w:rPr>
          <w:sz w:val="24"/>
        </w:rPr>
        <w:t>dirigidos ao público da</w:t>
      </w:r>
      <w:r>
        <w:rPr>
          <w:spacing w:val="-2"/>
          <w:sz w:val="24"/>
        </w:rPr>
        <w:t> </w:t>
      </w:r>
      <w:r>
        <w:rPr>
          <w:sz w:val="24"/>
        </w:rPr>
        <w:t>política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assistência social;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77888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90" w:after="0"/>
        <w:ind w:left="122" w:right="117" w:firstLine="0"/>
        <w:jc w:val="both"/>
        <w:rPr>
          <w:sz w:val="24"/>
        </w:rPr>
      </w:pPr>
      <w:r>
        <w:rPr>
          <w:sz w:val="24"/>
        </w:rPr>
        <w:t>- prestar serviços de educação especial às pessoas com deficiência, que tem início na</w:t>
      </w:r>
      <w:r>
        <w:rPr>
          <w:spacing w:val="1"/>
          <w:sz w:val="24"/>
        </w:rPr>
        <w:t> </w:t>
      </w:r>
      <w:r>
        <w:rPr>
          <w:sz w:val="24"/>
        </w:rPr>
        <w:t>educação infantil e estende-se ao longo da vida, visando ao pleno desenvolvimento da</w:t>
      </w:r>
      <w:r>
        <w:rPr>
          <w:spacing w:val="1"/>
          <w:sz w:val="24"/>
        </w:rPr>
        <w:t> </w:t>
      </w:r>
      <w:r>
        <w:rPr>
          <w:sz w:val="24"/>
        </w:rPr>
        <w:t>pessoa,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preparo</w:t>
      </w:r>
      <w:r>
        <w:rPr>
          <w:spacing w:val="-1"/>
          <w:sz w:val="24"/>
        </w:rPr>
        <w:t> </w:t>
      </w:r>
      <w:r>
        <w:rPr>
          <w:sz w:val="24"/>
        </w:rPr>
        <w:t>para o</w:t>
      </w:r>
      <w:r>
        <w:rPr>
          <w:spacing w:val="-1"/>
          <w:sz w:val="24"/>
        </w:rPr>
        <w:t> </w:t>
      </w:r>
      <w:r>
        <w:rPr>
          <w:sz w:val="24"/>
        </w:rPr>
        <w:t>exercício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cidadania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qualificação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trabalho;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27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promover</w:t>
      </w:r>
      <w:r>
        <w:rPr>
          <w:spacing w:val="-6"/>
          <w:sz w:val="24"/>
        </w:rPr>
        <w:t> </w:t>
      </w:r>
      <w:r>
        <w:rPr>
          <w:sz w:val="24"/>
        </w:rPr>
        <w:t>campanhas</w:t>
      </w:r>
      <w:r>
        <w:rPr>
          <w:spacing w:val="-8"/>
          <w:sz w:val="24"/>
        </w:rPr>
        <w:t> </w:t>
      </w:r>
      <w:r>
        <w:rPr>
          <w:sz w:val="24"/>
        </w:rPr>
        <w:t>financeiras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âmbito</w:t>
      </w:r>
      <w:r>
        <w:rPr>
          <w:spacing w:val="-7"/>
          <w:sz w:val="24"/>
        </w:rPr>
        <w:t> </w:t>
      </w:r>
      <w:r>
        <w:rPr>
          <w:sz w:val="24"/>
        </w:rPr>
        <w:t>municipal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colaborar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organização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campanhas</w:t>
      </w:r>
      <w:r>
        <w:rPr>
          <w:spacing w:val="1"/>
          <w:sz w:val="24"/>
        </w:rPr>
        <w:t> </w:t>
      </w:r>
      <w:r>
        <w:rPr>
          <w:sz w:val="24"/>
        </w:rPr>
        <w:t>nacionais,</w:t>
      </w:r>
      <w:r>
        <w:rPr>
          <w:spacing w:val="1"/>
          <w:sz w:val="24"/>
        </w:rPr>
        <w:t> </w:t>
      </w:r>
      <w:r>
        <w:rPr>
          <w:sz w:val="24"/>
        </w:rPr>
        <w:t>estaduais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regionais,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arrecadar</w:t>
      </w:r>
      <w:r>
        <w:rPr>
          <w:spacing w:val="1"/>
          <w:sz w:val="24"/>
        </w:rPr>
        <w:t> </w:t>
      </w:r>
      <w:r>
        <w:rPr>
          <w:sz w:val="24"/>
        </w:rPr>
        <w:t>fundos</w:t>
      </w:r>
      <w:r>
        <w:rPr>
          <w:spacing w:val="1"/>
          <w:sz w:val="24"/>
        </w:rPr>
        <w:t> </w:t>
      </w:r>
      <w:r>
        <w:rPr>
          <w:sz w:val="24"/>
        </w:rPr>
        <w:t>destinados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financiamento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atendimento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deficiência,</w:t>
      </w:r>
      <w:r>
        <w:rPr>
          <w:spacing w:val="1"/>
          <w:sz w:val="24"/>
        </w:rPr>
        <w:t> </w:t>
      </w:r>
      <w:r>
        <w:rPr>
          <w:sz w:val="24"/>
        </w:rPr>
        <w:t>preferencialmente</w:t>
      </w:r>
      <w:r>
        <w:rPr>
          <w:spacing w:val="-8"/>
          <w:sz w:val="24"/>
        </w:rPr>
        <w:t> </w:t>
      </w:r>
      <w:r>
        <w:rPr>
          <w:sz w:val="24"/>
        </w:rPr>
        <w:t>intelectual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múltipla,</w:t>
      </w:r>
      <w:r>
        <w:rPr>
          <w:spacing w:val="-7"/>
          <w:sz w:val="24"/>
        </w:rPr>
        <w:t> </w:t>
      </w:r>
      <w:r>
        <w:rPr>
          <w:sz w:val="24"/>
        </w:rPr>
        <w:t>bem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realização</w:t>
      </w:r>
      <w:r>
        <w:rPr>
          <w:spacing w:val="-7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finalidades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Apae;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122" w:right="124" w:firstLine="0"/>
        <w:jc w:val="both"/>
        <w:rPr>
          <w:sz w:val="24"/>
        </w:rPr>
      </w:pPr>
      <w:r>
        <w:rPr>
          <w:sz w:val="24"/>
        </w:rPr>
        <w:t>- incentivar a participação da comunidade e das instituições públicas e privadas nas</w:t>
      </w:r>
      <w:r>
        <w:rPr>
          <w:spacing w:val="1"/>
          <w:sz w:val="24"/>
        </w:rPr>
        <w:t> </w:t>
      </w:r>
      <w:r>
        <w:rPr>
          <w:sz w:val="24"/>
        </w:rPr>
        <w:t>ações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nos</w:t>
      </w:r>
      <w:r>
        <w:rPr>
          <w:spacing w:val="-6"/>
          <w:sz w:val="24"/>
        </w:rPr>
        <w:t> </w:t>
      </w:r>
      <w:r>
        <w:rPr>
          <w:sz w:val="24"/>
        </w:rPr>
        <w:t>programas</w:t>
      </w:r>
      <w:r>
        <w:rPr>
          <w:spacing w:val="-8"/>
          <w:sz w:val="24"/>
        </w:rPr>
        <w:t> </w:t>
      </w:r>
      <w:r>
        <w:rPr>
          <w:sz w:val="24"/>
        </w:rPr>
        <w:t>voltados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10"/>
          <w:sz w:val="24"/>
        </w:rPr>
        <w:t> </w:t>
      </w:r>
      <w:r>
        <w:rPr>
          <w:sz w:val="24"/>
        </w:rPr>
        <w:t>prevenção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atendimento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pessoa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deficiência,</w:t>
      </w:r>
      <w:r>
        <w:rPr>
          <w:spacing w:val="-58"/>
          <w:sz w:val="24"/>
        </w:rPr>
        <w:t> </w:t>
      </w:r>
      <w:r>
        <w:rPr>
          <w:sz w:val="24"/>
        </w:rPr>
        <w:t>preferencialmente</w:t>
      </w:r>
      <w:r>
        <w:rPr>
          <w:spacing w:val="-1"/>
          <w:sz w:val="24"/>
        </w:rPr>
        <w:t> </w:t>
      </w:r>
      <w:r>
        <w:rPr>
          <w:sz w:val="24"/>
        </w:rPr>
        <w:t>intelectual e</w:t>
      </w:r>
      <w:r>
        <w:rPr>
          <w:spacing w:val="-1"/>
          <w:sz w:val="24"/>
        </w:rPr>
        <w:t> </w:t>
      </w:r>
      <w:r>
        <w:rPr>
          <w:sz w:val="24"/>
        </w:rPr>
        <w:t>múltipla;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0" w:after="0"/>
        <w:ind w:left="122" w:right="122" w:firstLine="0"/>
        <w:jc w:val="both"/>
        <w:rPr>
          <w:sz w:val="24"/>
        </w:rPr>
      </w:pPr>
      <w:r>
        <w:rPr>
          <w:sz w:val="24"/>
        </w:rPr>
        <w:t>- promover parcerias com a comunidade e com instituições públicas e privadas,</w:t>
      </w:r>
      <w:r>
        <w:rPr>
          <w:spacing w:val="1"/>
          <w:sz w:val="24"/>
        </w:rPr>
        <w:t> </w:t>
      </w:r>
      <w:r>
        <w:rPr>
          <w:sz w:val="24"/>
        </w:rPr>
        <w:t>oportunizando a habilitação e a colocação da pessoa com deficiência, preferencialmente</w:t>
      </w:r>
      <w:r>
        <w:rPr>
          <w:spacing w:val="1"/>
          <w:sz w:val="24"/>
        </w:rPr>
        <w:t> </w:t>
      </w:r>
      <w:r>
        <w:rPr>
          <w:sz w:val="24"/>
        </w:rPr>
        <w:t>intelectual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múltipla, no mundo do trabalho;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69" w:val="left" w:leader="none"/>
        </w:tabs>
        <w:spacing w:line="240" w:lineRule="auto" w:before="0" w:after="0"/>
        <w:ind w:left="122" w:right="124" w:firstLine="0"/>
        <w:jc w:val="both"/>
        <w:rPr>
          <w:sz w:val="24"/>
        </w:rPr>
      </w:pPr>
      <w:r>
        <w:rPr>
          <w:sz w:val="24"/>
        </w:rPr>
        <w:t>- participar do intercâmbio entre as entidades coirmãs, as análogas filiadas, as</w:t>
      </w:r>
      <w:r>
        <w:rPr>
          <w:spacing w:val="1"/>
          <w:sz w:val="24"/>
        </w:rPr>
        <w:t> </w:t>
      </w:r>
      <w:r>
        <w:rPr>
          <w:sz w:val="24"/>
        </w:rPr>
        <w:t>associações</w:t>
      </w:r>
      <w:r>
        <w:rPr>
          <w:spacing w:val="-2"/>
          <w:sz w:val="24"/>
        </w:rPr>
        <w:t> </w:t>
      </w:r>
      <w:r>
        <w:rPr>
          <w:sz w:val="24"/>
        </w:rPr>
        <w:t>congêneres</w:t>
      </w:r>
      <w:r>
        <w:rPr>
          <w:spacing w:val="1"/>
          <w:sz w:val="24"/>
        </w:rPr>
        <w:t> </w:t>
      </w:r>
      <w:r>
        <w:rPr>
          <w:sz w:val="24"/>
        </w:rPr>
        <w:t>e as</w:t>
      </w:r>
      <w:r>
        <w:rPr>
          <w:spacing w:val="-1"/>
          <w:sz w:val="24"/>
        </w:rPr>
        <w:t> </w:t>
      </w:r>
      <w:r>
        <w:rPr>
          <w:sz w:val="24"/>
        </w:rPr>
        <w:t>instituições</w:t>
      </w:r>
      <w:r>
        <w:rPr>
          <w:spacing w:val="-1"/>
          <w:sz w:val="24"/>
        </w:rPr>
        <w:t> </w:t>
      </w:r>
      <w:r>
        <w:rPr>
          <w:sz w:val="24"/>
        </w:rPr>
        <w:t>oficiais</w:t>
      </w:r>
      <w:r>
        <w:rPr>
          <w:spacing w:val="-1"/>
          <w:sz w:val="24"/>
        </w:rPr>
        <w:t> </w:t>
      </w:r>
      <w:r>
        <w:rPr>
          <w:sz w:val="24"/>
        </w:rPr>
        <w:t>municipais,</w:t>
      </w:r>
      <w:r>
        <w:rPr>
          <w:spacing w:val="-1"/>
          <w:sz w:val="24"/>
        </w:rPr>
        <w:t> </w:t>
      </w:r>
      <w:r>
        <w:rPr>
          <w:sz w:val="24"/>
        </w:rPr>
        <w:t>nacionais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internacionais;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- manter publicações técnicas especializadas sobre trabalhos e assuntos relativos à</w:t>
      </w:r>
      <w:r>
        <w:rPr>
          <w:spacing w:val="1"/>
          <w:sz w:val="24"/>
        </w:rPr>
        <w:t> </w:t>
      </w:r>
      <w:r>
        <w:rPr>
          <w:sz w:val="24"/>
        </w:rPr>
        <w:t>causa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filosofia</w:t>
      </w:r>
      <w:r>
        <w:rPr>
          <w:spacing w:val="-1"/>
          <w:sz w:val="24"/>
        </w:rPr>
        <w:t> </w:t>
      </w:r>
      <w:r>
        <w:rPr>
          <w:sz w:val="24"/>
        </w:rPr>
        <w:t>do Movimento Apaeano;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0" w:after="0"/>
        <w:ind w:left="122" w:right="126" w:firstLine="0"/>
        <w:jc w:val="both"/>
        <w:rPr>
          <w:sz w:val="24"/>
        </w:rPr>
      </w:pPr>
      <w:r>
        <w:rPr>
          <w:sz w:val="24"/>
        </w:rPr>
        <w:t>- solicitar e receber recursos de órgãos públicos ou privados, e contribuições de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-1"/>
          <w:sz w:val="24"/>
        </w:rPr>
        <w:t> </w:t>
      </w:r>
      <w:r>
        <w:rPr>
          <w:sz w:val="24"/>
        </w:rPr>
        <w:t>físicas;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0" w:after="0"/>
        <w:ind w:left="122" w:right="126" w:firstLine="0"/>
        <w:jc w:val="both"/>
        <w:rPr>
          <w:sz w:val="24"/>
        </w:rPr>
      </w:pPr>
      <w:r>
        <w:rPr>
          <w:sz w:val="24"/>
        </w:rPr>
        <w:t>- firmar parcerias com entidades coirmãs e análogas, solicitar e receber recursos de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-1"/>
          <w:sz w:val="24"/>
        </w:rPr>
        <w:t> </w:t>
      </w:r>
      <w:r>
        <w:rPr>
          <w:sz w:val="24"/>
        </w:rPr>
        <w:t>públicos e</w:t>
      </w:r>
      <w:r>
        <w:rPr>
          <w:spacing w:val="-1"/>
          <w:sz w:val="24"/>
        </w:rPr>
        <w:t> </w:t>
      </w:r>
      <w:r>
        <w:rPr>
          <w:sz w:val="24"/>
        </w:rPr>
        <w:t>privados, e</w:t>
      </w:r>
      <w:r>
        <w:rPr>
          <w:spacing w:val="-2"/>
          <w:sz w:val="24"/>
        </w:rPr>
        <w:t> </w:t>
      </w:r>
      <w:r>
        <w:rPr>
          <w:sz w:val="24"/>
        </w:rPr>
        <w:t>as contribuições de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-1"/>
          <w:sz w:val="24"/>
        </w:rPr>
        <w:t> </w:t>
      </w:r>
      <w:r>
        <w:rPr>
          <w:sz w:val="24"/>
        </w:rPr>
        <w:t>físicas e</w:t>
      </w:r>
      <w:r>
        <w:rPr>
          <w:spacing w:val="-1"/>
          <w:sz w:val="24"/>
        </w:rPr>
        <w:t> </w:t>
      </w:r>
      <w:r>
        <w:rPr>
          <w:sz w:val="24"/>
        </w:rPr>
        <w:t>jurídicas;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 produzir e comercializar produtos e serviços com ou sem cessão de mão de obra,</w:t>
      </w:r>
      <w:r>
        <w:rPr>
          <w:spacing w:val="1"/>
          <w:sz w:val="24"/>
        </w:rPr>
        <w:t> </w:t>
      </w:r>
      <w:r>
        <w:rPr>
          <w:sz w:val="24"/>
        </w:rPr>
        <w:t>para manutenção da garantia de qualidade da oferta dos serviços prestados; implantar e</w:t>
      </w:r>
      <w:r>
        <w:rPr>
          <w:spacing w:val="1"/>
          <w:sz w:val="24"/>
        </w:rPr>
        <w:t> </w:t>
      </w:r>
      <w:r>
        <w:rPr>
          <w:sz w:val="24"/>
        </w:rPr>
        <w:t>manter</w:t>
      </w:r>
      <w:r>
        <w:rPr>
          <w:spacing w:val="-2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atividade-meio,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instrumento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captação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recursos,</w:t>
      </w:r>
      <w:r>
        <w:rPr>
          <w:spacing w:val="-2"/>
          <w:sz w:val="24"/>
        </w:rPr>
        <w:t> </w:t>
      </w:r>
      <w:r>
        <w:rPr>
          <w:sz w:val="24"/>
        </w:rPr>
        <w:t>desde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58"/>
          <w:sz w:val="24"/>
        </w:rPr>
        <w:t> </w:t>
      </w:r>
      <w:r>
        <w:rPr>
          <w:sz w:val="24"/>
        </w:rPr>
        <w:t>resultado operacional seja aplicado integralmente nos objetivos estatutários, e que a</w:t>
      </w:r>
      <w:r>
        <w:rPr>
          <w:spacing w:val="1"/>
          <w:sz w:val="24"/>
        </w:rPr>
        <w:t> </w:t>
      </w:r>
      <w:r>
        <w:rPr>
          <w:sz w:val="24"/>
        </w:rPr>
        <w:t>operação</w:t>
      </w:r>
      <w:r>
        <w:rPr>
          <w:spacing w:val="-5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registrada</w:t>
      </w:r>
      <w:r>
        <w:rPr>
          <w:spacing w:val="-5"/>
          <w:sz w:val="24"/>
        </w:rPr>
        <w:t> </w:t>
      </w:r>
      <w:r>
        <w:rPr>
          <w:sz w:val="24"/>
        </w:rPr>
        <w:t>segregadamente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-5"/>
          <w:sz w:val="24"/>
        </w:rPr>
        <w:t> </w:t>
      </w:r>
      <w:r>
        <w:rPr>
          <w:sz w:val="24"/>
        </w:rPr>
        <w:t>contabilidade</w:t>
      </w:r>
      <w:r>
        <w:rPr>
          <w:spacing w:val="-6"/>
          <w:sz w:val="24"/>
        </w:rPr>
        <w:t> </w:t>
      </w:r>
      <w:r>
        <w:rPr>
          <w:sz w:val="24"/>
        </w:rPr>
        <w:t>destacadas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suas</w:t>
      </w:r>
      <w:r>
        <w:rPr>
          <w:spacing w:val="-4"/>
          <w:sz w:val="24"/>
        </w:rPr>
        <w:t> </w:t>
      </w:r>
      <w:r>
        <w:rPr>
          <w:sz w:val="24"/>
        </w:rPr>
        <w:t>Notas</w:t>
      </w:r>
      <w:r>
        <w:rPr>
          <w:spacing w:val="-58"/>
          <w:sz w:val="24"/>
        </w:rPr>
        <w:t> </w:t>
      </w:r>
      <w:r>
        <w:rPr>
          <w:sz w:val="24"/>
        </w:rPr>
        <w:t>Explicativas.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0" w:after="0"/>
        <w:ind w:left="122" w:right="118" w:firstLine="0"/>
        <w:jc w:val="both"/>
        <w:rPr>
          <w:sz w:val="24"/>
        </w:rPr>
      </w:pPr>
      <w:r>
        <w:rPr>
          <w:sz w:val="24"/>
        </w:rPr>
        <w:t>– fiscalizar o uso do nome “Associação de Pais e Amigos dos Excepcionais”, do</w:t>
      </w:r>
      <w:r>
        <w:rPr>
          <w:spacing w:val="1"/>
          <w:sz w:val="24"/>
        </w:rPr>
        <w:t> </w:t>
      </w:r>
      <w:r>
        <w:rPr>
          <w:sz w:val="24"/>
        </w:rPr>
        <w:t>símbolo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sigla</w:t>
      </w:r>
      <w:r>
        <w:rPr>
          <w:spacing w:val="-6"/>
          <w:sz w:val="24"/>
        </w:rPr>
        <w:t> </w:t>
      </w:r>
      <w:r>
        <w:rPr>
          <w:sz w:val="24"/>
        </w:rPr>
        <w:t>Apae,</w:t>
      </w:r>
      <w:r>
        <w:rPr>
          <w:spacing w:val="-6"/>
          <w:sz w:val="24"/>
        </w:rPr>
        <w:t> </w:t>
      </w:r>
      <w:r>
        <w:rPr>
          <w:sz w:val="24"/>
        </w:rPr>
        <w:t>informando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uso</w:t>
      </w:r>
      <w:r>
        <w:rPr>
          <w:spacing w:val="-5"/>
          <w:sz w:val="24"/>
        </w:rPr>
        <w:t> </w:t>
      </w:r>
      <w:r>
        <w:rPr>
          <w:sz w:val="24"/>
        </w:rPr>
        <w:t>indevido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Federação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Apaes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Estado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Federação Nacional das Apaes;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40" w:lineRule="auto" w:before="0" w:after="0"/>
        <w:ind w:left="122" w:right="118" w:firstLine="0"/>
        <w:jc w:val="both"/>
        <w:rPr>
          <w:sz w:val="24"/>
        </w:rPr>
      </w:pPr>
      <w:r>
        <w:rPr>
          <w:sz w:val="24"/>
        </w:rPr>
        <w:t>- promover meios para o desenvolvimento de atividades extracurriculares para os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assistidos e</w:t>
      </w:r>
      <w:r>
        <w:rPr>
          <w:spacing w:val="-1"/>
          <w:sz w:val="24"/>
        </w:rPr>
        <w:t> </w:t>
      </w:r>
      <w:r>
        <w:rPr>
          <w:sz w:val="24"/>
        </w:rPr>
        <w:t>às suas famílias;</w:t>
      </w:r>
    </w:p>
    <w:p>
      <w:pPr>
        <w:pStyle w:val="BodyText"/>
      </w:pPr>
    </w:p>
    <w:p>
      <w:pPr>
        <w:pStyle w:val="BodyText"/>
        <w:ind w:left="122" w:right="124"/>
        <w:jc w:val="both"/>
      </w:pPr>
      <w:r>
        <w:rPr/>
        <w:t>XIV–</w:t>
      </w:r>
      <w:r>
        <w:rPr>
          <w:spacing w:val="1"/>
        </w:rPr>
        <w:t> </w:t>
      </w:r>
      <w:r>
        <w:rPr/>
        <w:t>desenvolver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vínculos</w:t>
      </w:r>
      <w:r>
        <w:rPr>
          <w:spacing w:val="1"/>
        </w:rPr>
        <w:t> </w:t>
      </w:r>
      <w:r>
        <w:rPr/>
        <w:t>familiares,</w:t>
      </w:r>
      <w:r>
        <w:rPr>
          <w:spacing w:val="1"/>
        </w:rPr>
        <w:t> </w:t>
      </w:r>
      <w:r>
        <w:rPr/>
        <w:t>prevenindo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ocorrência</w:t>
      </w:r>
      <w:r>
        <w:rPr>
          <w:spacing w:val="-1"/>
        </w:rPr>
        <w:t> </w:t>
      </w:r>
      <w:r>
        <w:rPr/>
        <w:t>de abrigamentos;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78400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20"/>
        <w:jc w:val="both"/>
      </w:pPr>
      <w:r>
        <w:rPr/>
        <w:t>XV–</w:t>
      </w:r>
      <w:r>
        <w:rPr>
          <w:spacing w:val="-13"/>
        </w:rPr>
        <w:t> </w:t>
      </w:r>
      <w:r>
        <w:rPr/>
        <w:t>apoiar</w:t>
      </w:r>
      <w:r>
        <w:rPr>
          <w:spacing w:val="-14"/>
        </w:rPr>
        <w:t> </w:t>
      </w:r>
      <w:r>
        <w:rPr/>
        <w:t>e/ou</w:t>
      </w:r>
      <w:r>
        <w:rPr>
          <w:spacing w:val="-10"/>
        </w:rPr>
        <w:t> </w:t>
      </w:r>
      <w:r>
        <w:rPr/>
        <w:t>gerenciar</w:t>
      </w:r>
      <w:r>
        <w:rPr>
          <w:spacing w:val="-14"/>
        </w:rPr>
        <w:t> </w:t>
      </w:r>
      <w:r>
        <w:rPr/>
        <w:t>casas-lares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pessoas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deficiência,</w:t>
      </w:r>
      <w:r>
        <w:rPr>
          <w:spacing w:val="-14"/>
        </w:rPr>
        <w:t> </w:t>
      </w:r>
      <w:r>
        <w:rPr/>
        <w:t>preferencialmente</w:t>
      </w:r>
      <w:r>
        <w:rPr>
          <w:spacing w:val="-57"/>
        </w:rPr>
        <w:t> </w:t>
      </w:r>
      <w:r>
        <w:rPr/>
        <w:t>intelectual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múltipla, em situação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risco social</w:t>
      </w:r>
      <w:r>
        <w:rPr>
          <w:spacing w:val="2"/>
        </w:rPr>
        <w:t> </w:t>
      </w:r>
      <w:r>
        <w:rPr/>
        <w:t>ou abandono;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40" w:lineRule="auto" w:before="0" w:after="0"/>
        <w:ind w:left="122" w:right="125" w:firstLine="0"/>
        <w:jc w:val="both"/>
        <w:rPr>
          <w:sz w:val="24"/>
        </w:rPr>
      </w:pPr>
      <w:r>
        <w:rPr>
          <w:sz w:val="24"/>
        </w:rPr>
        <w:t>– garantir a participação efetiva das pessoas com deficiência, preferencialmente</w:t>
      </w:r>
      <w:r>
        <w:rPr>
          <w:spacing w:val="1"/>
          <w:sz w:val="24"/>
        </w:rPr>
        <w:t> </w:t>
      </w:r>
      <w:r>
        <w:rPr>
          <w:sz w:val="24"/>
        </w:rPr>
        <w:t>intelectual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múltipla, na gestão das Apaes;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0" w:lineRule="auto" w:before="0" w:after="0"/>
        <w:ind w:left="122" w:right="118" w:firstLine="0"/>
        <w:jc w:val="both"/>
        <w:rPr>
          <w:sz w:val="24"/>
        </w:rPr>
      </w:pPr>
      <w:r>
        <w:rPr>
          <w:sz w:val="24"/>
        </w:rPr>
        <w:t>– coordenar e executar, nos limites territoriais do seu município, os objetivos,</w:t>
      </w:r>
      <w:r>
        <w:rPr>
          <w:spacing w:val="1"/>
          <w:sz w:val="24"/>
        </w:rPr>
        <w:t> </w:t>
      </w:r>
      <w:r>
        <w:rPr>
          <w:sz w:val="24"/>
        </w:rPr>
        <w:t>programas e a política da Federação das Apaes do Estado e da Federação Nacional das</w:t>
      </w:r>
      <w:r>
        <w:rPr>
          <w:spacing w:val="1"/>
          <w:sz w:val="24"/>
        </w:rPr>
        <w:t> </w:t>
      </w:r>
      <w:r>
        <w:rPr>
          <w:sz w:val="24"/>
        </w:rPr>
        <w:t>Apaes, promovendo, assegurando e defendendo o progresso, o prestígio, a credibilidade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unidade</w:t>
      </w:r>
      <w:r>
        <w:rPr>
          <w:spacing w:val="-2"/>
          <w:sz w:val="24"/>
        </w:rPr>
        <w:t> </w:t>
      </w:r>
      <w:r>
        <w:rPr>
          <w:sz w:val="24"/>
        </w:rPr>
        <w:t>orgânica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filosófica</w:t>
      </w:r>
      <w:r>
        <w:rPr>
          <w:spacing w:val="-1"/>
          <w:sz w:val="24"/>
        </w:rPr>
        <w:t> </w:t>
      </w:r>
      <w:r>
        <w:rPr>
          <w:sz w:val="24"/>
        </w:rPr>
        <w:t>do Movimento Apaeano;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40" w:lineRule="auto" w:before="0" w:after="0"/>
        <w:ind w:left="122" w:right="119" w:firstLine="0"/>
        <w:jc w:val="both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atuar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definição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política</w:t>
      </w:r>
      <w:r>
        <w:rPr>
          <w:spacing w:val="-14"/>
          <w:sz w:val="24"/>
        </w:rPr>
        <w:t> </w:t>
      </w:r>
      <w:r>
        <w:rPr>
          <w:sz w:val="24"/>
        </w:rPr>
        <w:t>municipal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atendimento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5"/>
          <w:sz w:val="24"/>
        </w:rPr>
        <w:t> </w:t>
      </w:r>
      <w:r>
        <w:rPr>
          <w:sz w:val="24"/>
        </w:rPr>
        <w:t>pessoa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deficiência,</w:t>
      </w:r>
      <w:r>
        <w:rPr>
          <w:spacing w:val="-57"/>
          <w:sz w:val="24"/>
        </w:rPr>
        <w:t> </w:t>
      </w:r>
      <w:r>
        <w:rPr>
          <w:sz w:val="24"/>
        </w:rPr>
        <w:t>preferencialmente intelectual e múltipla, em consonância com a política adotada pela</w:t>
      </w:r>
      <w:r>
        <w:rPr>
          <w:spacing w:val="1"/>
          <w:sz w:val="24"/>
        </w:rPr>
        <w:t> </w:t>
      </w:r>
      <w:r>
        <w:rPr>
          <w:sz w:val="24"/>
        </w:rPr>
        <w:t>Federação das Apaes do Estado e pela Federação Nacional das Apaes, coordenando e</w:t>
      </w:r>
      <w:r>
        <w:rPr>
          <w:spacing w:val="1"/>
          <w:sz w:val="24"/>
        </w:rPr>
        <w:t> </w:t>
      </w:r>
      <w:r>
        <w:rPr>
          <w:sz w:val="24"/>
        </w:rPr>
        <w:t>fiscalizando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execução;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 articular, junto aos poderes públicos municipais e às entidades privadas, políticas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assegurem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exercício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direitos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deficiência,</w:t>
      </w:r>
      <w:r>
        <w:rPr>
          <w:spacing w:val="1"/>
          <w:sz w:val="24"/>
        </w:rPr>
        <w:t> </w:t>
      </w:r>
      <w:r>
        <w:rPr>
          <w:sz w:val="24"/>
        </w:rPr>
        <w:t>preferencialmente</w:t>
      </w:r>
      <w:r>
        <w:rPr>
          <w:spacing w:val="-1"/>
          <w:sz w:val="24"/>
        </w:rPr>
        <w:t> </w:t>
      </w:r>
      <w:r>
        <w:rPr>
          <w:sz w:val="24"/>
        </w:rPr>
        <w:t>intelectual e</w:t>
      </w:r>
      <w:r>
        <w:rPr>
          <w:spacing w:val="-1"/>
          <w:sz w:val="24"/>
        </w:rPr>
        <w:t> </w:t>
      </w:r>
      <w:r>
        <w:rPr>
          <w:sz w:val="24"/>
        </w:rPr>
        <w:t>múltipla;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 encarregar-se, em âmbito municipal, da divulgação de informações sobre assuntos</w:t>
      </w:r>
      <w:r>
        <w:rPr>
          <w:spacing w:val="-57"/>
          <w:sz w:val="24"/>
        </w:rPr>
        <w:t> </w:t>
      </w:r>
      <w:r>
        <w:rPr>
          <w:sz w:val="24"/>
        </w:rPr>
        <w:t>referentes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deficiência,</w:t>
      </w:r>
      <w:r>
        <w:rPr>
          <w:spacing w:val="1"/>
          <w:sz w:val="24"/>
        </w:rPr>
        <w:t> </w:t>
      </w:r>
      <w:r>
        <w:rPr>
          <w:sz w:val="24"/>
        </w:rPr>
        <w:t>preferencialmente</w:t>
      </w:r>
      <w:r>
        <w:rPr>
          <w:spacing w:val="1"/>
          <w:sz w:val="24"/>
        </w:rPr>
        <w:t> </w:t>
      </w:r>
      <w:r>
        <w:rPr>
          <w:sz w:val="24"/>
        </w:rPr>
        <w:t>intelectual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múltipla,</w:t>
      </w:r>
      <w:r>
        <w:rPr>
          <w:spacing w:val="1"/>
          <w:sz w:val="24"/>
        </w:rPr>
        <w:t> </w:t>
      </w:r>
      <w:r>
        <w:rPr>
          <w:sz w:val="24"/>
        </w:rPr>
        <w:t>incentivando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publicação de</w:t>
      </w:r>
      <w:r>
        <w:rPr>
          <w:spacing w:val="-1"/>
          <w:sz w:val="24"/>
        </w:rPr>
        <w:t> </w:t>
      </w:r>
      <w:r>
        <w:rPr>
          <w:sz w:val="24"/>
        </w:rPr>
        <w:t>trabalhos</w:t>
      </w:r>
      <w:r>
        <w:rPr>
          <w:spacing w:val="-1"/>
          <w:sz w:val="24"/>
        </w:rPr>
        <w:t> </w:t>
      </w:r>
      <w:r>
        <w:rPr>
          <w:sz w:val="24"/>
        </w:rPr>
        <w:t>e de</w:t>
      </w:r>
      <w:r>
        <w:rPr>
          <w:spacing w:val="-1"/>
          <w:sz w:val="24"/>
        </w:rPr>
        <w:t> </w:t>
      </w:r>
      <w:r>
        <w:rPr>
          <w:sz w:val="24"/>
        </w:rPr>
        <w:t>obras</w:t>
      </w:r>
      <w:r>
        <w:rPr>
          <w:spacing w:val="2"/>
          <w:sz w:val="24"/>
        </w:rPr>
        <w:t> </w:t>
      </w:r>
      <w:r>
        <w:rPr>
          <w:sz w:val="24"/>
        </w:rPr>
        <w:t>especializadas;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 compilar e/ou divulgar as normas legais e os regulamentares federais, estaduais e</w:t>
      </w:r>
      <w:r>
        <w:rPr>
          <w:spacing w:val="-57"/>
          <w:sz w:val="24"/>
        </w:rPr>
        <w:t> </w:t>
      </w:r>
      <w:r>
        <w:rPr>
          <w:sz w:val="24"/>
        </w:rPr>
        <w:t>municipais, relativas à pessoa com deficiência, preferencialmente intelectual e múltipla,</w:t>
      </w:r>
      <w:r>
        <w:rPr>
          <w:spacing w:val="1"/>
          <w:sz w:val="24"/>
        </w:rPr>
        <w:t> </w:t>
      </w:r>
      <w:r>
        <w:rPr>
          <w:sz w:val="24"/>
        </w:rPr>
        <w:t>provocando a ação dos órgãos municipais competentes no sentido do cumprimento e do</w:t>
      </w:r>
      <w:r>
        <w:rPr>
          <w:spacing w:val="1"/>
          <w:sz w:val="24"/>
        </w:rPr>
        <w:t> </w:t>
      </w:r>
      <w:r>
        <w:rPr>
          <w:sz w:val="24"/>
        </w:rPr>
        <w:t>aperfeiçoamento</w:t>
      </w:r>
      <w:r>
        <w:rPr>
          <w:spacing w:val="-1"/>
          <w:sz w:val="24"/>
        </w:rPr>
        <w:t> </w:t>
      </w:r>
      <w:r>
        <w:rPr>
          <w:sz w:val="24"/>
        </w:rPr>
        <w:t>da legislação;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725" w:val="left" w:leader="none"/>
        </w:tabs>
        <w:spacing w:line="240" w:lineRule="auto" w:before="0" w:after="0"/>
        <w:ind w:left="122" w:right="116" w:firstLine="0"/>
        <w:jc w:val="both"/>
        <w:rPr>
          <w:sz w:val="24"/>
        </w:rPr>
      </w:pPr>
      <w:r>
        <w:rPr>
          <w:sz w:val="24"/>
        </w:rPr>
        <w:t>– promover e/ou estimular a realização de estatísticas, estudos e pesquisas em</w:t>
      </w:r>
      <w:r>
        <w:rPr>
          <w:spacing w:val="1"/>
          <w:sz w:val="24"/>
        </w:rPr>
        <w:t> </w:t>
      </w:r>
      <w:r>
        <w:rPr>
          <w:sz w:val="24"/>
        </w:rPr>
        <w:t>relação à causa da pessoa com deficiência, preferencialmente intelectual e múltipla,</w:t>
      </w:r>
      <w:r>
        <w:rPr>
          <w:spacing w:val="1"/>
          <w:sz w:val="24"/>
        </w:rPr>
        <w:t> </w:t>
      </w:r>
      <w:r>
        <w:rPr>
          <w:sz w:val="24"/>
        </w:rPr>
        <w:t>propiciando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avanço</w:t>
      </w:r>
      <w:r>
        <w:rPr>
          <w:spacing w:val="-1"/>
          <w:sz w:val="24"/>
        </w:rPr>
        <w:t> </w:t>
      </w:r>
      <w:r>
        <w:rPr>
          <w:sz w:val="24"/>
        </w:rPr>
        <w:t>científico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permanente</w:t>
      </w:r>
      <w:r>
        <w:rPr>
          <w:spacing w:val="-5"/>
          <w:sz w:val="24"/>
        </w:rPr>
        <w:t> </w:t>
      </w:r>
      <w:r>
        <w:rPr>
          <w:sz w:val="24"/>
        </w:rPr>
        <w:t>formação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capacitação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profissionais</w:t>
      </w:r>
      <w:r>
        <w:rPr>
          <w:spacing w:val="-58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voluntários que</w:t>
      </w:r>
      <w:r>
        <w:rPr>
          <w:spacing w:val="-1"/>
          <w:sz w:val="24"/>
        </w:rPr>
        <w:t> </w:t>
      </w:r>
      <w:r>
        <w:rPr>
          <w:sz w:val="24"/>
        </w:rPr>
        <w:t>atuam</w:t>
      </w:r>
      <w:r>
        <w:rPr>
          <w:spacing w:val="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Apae;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 promover e/ou estimular o desenvolvimento de programas de prevenção da</w:t>
      </w:r>
      <w:r>
        <w:rPr>
          <w:spacing w:val="1"/>
          <w:sz w:val="24"/>
        </w:rPr>
        <w:t> </w:t>
      </w:r>
      <w:r>
        <w:rPr>
          <w:sz w:val="24"/>
        </w:rPr>
        <w:t>deficiência,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promoção,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proteção,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inclusão,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defesa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garantia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direitos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8"/>
          <w:sz w:val="24"/>
        </w:rPr>
        <w:t> </w:t>
      </w:r>
      <w:r>
        <w:rPr>
          <w:sz w:val="24"/>
        </w:rPr>
        <w:t>pessoa com deficiência, preferencialmente intelectual e múltipla, de apoio e orientação à</w:t>
      </w:r>
      <w:r>
        <w:rPr>
          <w:spacing w:val="-57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família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comunidade;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0" w:after="0"/>
        <w:ind w:left="122" w:right="11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estimular,</w:t>
      </w:r>
      <w:r>
        <w:rPr>
          <w:spacing w:val="1"/>
          <w:sz w:val="24"/>
        </w:rPr>
        <w:t> </w:t>
      </w:r>
      <w:r>
        <w:rPr>
          <w:sz w:val="24"/>
        </w:rPr>
        <w:t>apoiar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defender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prestados pela Apae, impondo-se a observância dos mais rígidos padrões de ética e de</w:t>
      </w:r>
      <w:r>
        <w:rPr>
          <w:spacing w:val="1"/>
          <w:sz w:val="24"/>
        </w:rPr>
        <w:t> </w:t>
      </w:r>
      <w:r>
        <w:rPr>
          <w:sz w:val="24"/>
        </w:rPr>
        <w:t>eficiência,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com o conceito</w:t>
      </w:r>
      <w:r>
        <w:rPr>
          <w:spacing w:val="-1"/>
          <w:sz w:val="24"/>
        </w:rPr>
        <w:t> </w:t>
      </w:r>
      <w:r>
        <w:rPr>
          <w:sz w:val="24"/>
        </w:rPr>
        <w:t>do Movimento Apaeano;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 divulgar a experiência apaeana em órgãos públicos e privados, pelos meios</w:t>
      </w:r>
      <w:r>
        <w:rPr>
          <w:spacing w:val="1"/>
          <w:sz w:val="24"/>
        </w:rPr>
        <w:t> </w:t>
      </w:r>
      <w:r>
        <w:rPr>
          <w:sz w:val="24"/>
        </w:rPr>
        <w:t>disponíveis;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78912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775" w:val="left" w:leader="none"/>
        </w:tabs>
        <w:spacing w:line="240" w:lineRule="auto" w:before="90" w:after="0"/>
        <w:ind w:left="122" w:right="12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desenvolver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programa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autodefensoria,</w:t>
      </w:r>
      <w:r>
        <w:rPr>
          <w:spacing w:val="-6"/>
          <w:sz w:val="24"/>
        </w:rPr>
        <w:t> </w:t>
      </w:r>
      <w:r>
        <w:rPr>
          <w:sz w:val="24"/>
        </w:rPr>
        <w:t>garantindo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participação</w:t>
      </w:r>
      <w:r>
        <w:rPr>
          <w:spacing w:val="-5"/>
          <w:sz w:val="24"/>
        </w:rPr>
        <w:t> </w:t>
      </w:r>
      <w:r>
        <w:rPr>
          <w:sz w:val="24"/>
        </w:rPr>
        <w:t>efetiva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58"/>
          <w:sz w:val="24"/>
        </w:rPr>
        <w:t> </w:t>
      </w:r>
      <w:r>
        <w:rPr>
          <w:sz w:val="24"/>
        </w:rPr>
        <w:t>pessoas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deficiência, preferencialmente</w:t>
      </w:r>
      <w:r>
        <w:rPr>
          <w:spacing w:val="-1"/>
          <w:sz w:val="24"/>
        </w:rPr>
        <w:t> </w:t>
      </w:r>
      <w:r>
        <w:rPr>
          <w:sz w:val="24"/>
        </w:rPr>
        <w:t>intelectual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múltipla,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gestão da</w:t>
      </w:r>
      <w:r>
        <w:rPr>
          <w:spacing w:val="-2"/>
          <w:sz w:val="24"/>
        </w:rPr>
        <w:t> </w:t>
      </w:r>
      <w:r>
        <w:rPr>
          <w:sz w:val="24"/>
        </w:rPr>
        <w:t>Apae;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02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 promover e articular serviços e programas de prevenção, educação, saúde,</w:t>
      </w:r>
      <w:r>
        <w:rPr>
          <w:spacing w:val="1"/>
          <w:sz w:val="24"/>
        </w:rPr>
        <w:t> </w:t>
      </w:r>
      <w:r>
        <w:rPr>
          <w:sz w:val="24"/>
        </w:rPr>
        <w:t>assistência social, esporte, lazer, trabalho,</w:t>
      </w:r>
      <w:r>
        <w:rPr>
          <w:spacing w:val="1"/>
          <w:sz w:val="24"/>
        </w:rPr>
        <w:t> </w:t>
      </w:r>
      <w:r>
        <w:rPr>
          <w:sz w:val="24"/>
        </w:rPr>
        <w:t>visando à plena inclusão da pessoa com</w:t>
      </w:r>
      <w:r>
        <w:rPr>
          <w:spacing w:val="1"/>
          <w:sz w:val="24"/>
        </w:rPr>
        <w:t> </w:t>
      </w:r>
      <w:r>
        <w:rPr>
          <w:sz w:val="24"/>
        </w:rPr>
        <w:t>deficiência,</w:t>
      </w:r>
      <w:r>
        <w:rPr>
          <w:spacing w:val="-1"/>
          <w:sz w:val="24"/>
        </w:rPr>
        <w:t> </w:t>
      </w:r>
      <w:r>
        <w:rPr>
          <w:sz w:val="24"/>
        </w:rPr>
        <w:t>preferencialmente</w:t>
      </w:r>
      <w:r>
        <w:rPr>
          <w:spacing w:val="-1"/>
          <w:sz w:val="24"/>
        </w:rPr>
        <w:t> </w:t>
      </w:r>
      <w:r>
        <w:rPr>
          <w:sz w:val="24"/>
        </w:rPr>
        <w:t>intelectual e</w:t>
      </w:r>
      <w:r>
        <w:rPr>
          <w:spacing w:val="-1"/>
          <w:sz w:val="24"/>
        </w:rPr>
        <w:t> </w:t>
      </w:r>
      <w:r>
        <w:rPr>
          <w:sz w:val="24"/>
        </w:rPr>
        <w:t>múltipla.</w:t>
      </w:r>
    </w:p>
    <w:p>
      <w:pPr>
        <w:pStyle w:val="BodyText"/>
      </w:pPr>
    </w:p>
    <w:p>
      <w:pPr>
        <w:pStyle w:val="BodyText"/>
        <w:tabs>
          <w:tab w:pos="3930" w:val="left" w:leader="none"/>
        </w:tabs>
        <w:ind w:left="122" w:right="121"/>
        <w:jc w:val="both"/>
      </w:pPr>
      <w:r>
        <w:rPr/>
        <w:t>Art.</w:t>
      </w:r>
      <w:r>
        <w:rPr>
          <w:spacing w:val="-8"/>
        </w:rPr>
        <w:t> </w:t>
      </w:r>
      <w:r>
        <w:rPr/>
        <w:t>11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Apae</w:t>
      </w:r>
      <w:r>
        <w:rPr>
          <w:spacing w:val="-9"/>
        </w:rPr>
        <w:t> </w:t>
      </w:r>
      <w:r>
        <w:rPr/>
        <w:t>de</w:t>
      </w:r>
      <w:r>
        <w:rPr>
          <w:u w:val="single"/>
        </w:rPr>
        <w:tab/>
      </w:r>
      <w:r>
        <w:rPr/>
        <w:t>integra-se,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filiação,</w:t>
      </w:r>
      <w:r>
        <w:rPr>
          <w:spacing w:val="-10"/>
        </w:rPr>
        <w:t> </w:t>
      </w:r>
      <w:r>
        <w:rPr/>
        <w:t>à</w:t>
      </w:r>
      <w:r>
        <w:rPr>
          <w:spacing w:val="-12"/>
        </w:rPr>
        <w:t> </w:t>
      </w:r>
      <w:r>
        <w:rPr/>
        <w:t>Federação</w:t>
      </w:r>
      <w:r>
        <w:rPr>
          <w:spacing w:val="-7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das</w:t>
      </w:r>
      <w:r>
        <w:rPr>
          <w:spacing w:val="-57"/>
        </w:rPr>
        <w:t> </w:t>
      </w:r>
      <w:r>
        <w:rPr/>
        <w:t>Apaes, de quem recebe orientação, assessoramento e permissão para uso de nome,</w:t>
      </w:r>
      <w:r>
        <w:rPr>
          <w:spacing w:val="1"/>
        </w:rPr>
        <w:t> </w:t>
      </w:r>
      <w:r>
        <w:rPr/>
        <w:t>símbolo</w:t>
      </w:r>
      <w:r>
        <w:rPr>
          <w:spacing w:val="-1"/>
        </w:rPr>
        <w:t> </w:t>
      </w:r>
      <w:r>
        <w:rPr/>
        <w:t>e sigla</w:t>
      </w:r>
      <w:r>
        <w:rPr>
          <w:spacing w:val="-1"/>
        </w:rPr>
        <w:t> </w:t>
      </w:r>
      <w:r>
        <w:rPr/>
        <w:t>APAE, a</w:t>
      </w:r>
      <w:r>
        <w:rPr>
          <w:spacing w:val="-2"/>
        </w:rPr>
        <w:t> </w:t>
      </w:r>
      <w:r>
        <w:rPr/>
        <w:t>cujo Estatuto adere.</w:t>
      </w:r>
    </w:p>
    <w:p>
      <w:pPr>
        <w:pStyle w:val="BodyText"/>
      </w:pPr>
    </w:p>
    <w:p>
      <w:pPr>
        <w:pStyle w:val="BodyText"/>
        <w:ind w:left="122" w:right="118"/>
        <w:jc w:val="both"/>
      </w:pPr>
      <w:r>
        <w:rPr/>
        <w:t>§ 1º - Após a filiação à Federação Nacional das Apaes, a Apae, será automaticamente</w:t>
      </w:r>
      <w:r>
        <w:rPr>
          <w:spacing w:val="1"/>
        </w:rPr>
        <w:t> </w:t>
      </w:r>
      <w:r>
        <w:rPr/>
        <w:t>filiada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Federação do seu</w:t>
      </w:r>
      <w:r>
        <w:rPr>
          <w:spacing w:val="-1"/>
        </w:rPr>
        <w:t> </w:t>
      </w:r>
      <w:r>
        <w:rPr/>
        <w:t>respectivo Estado,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cujo Estatuto</w:t>
      </w:r>
      <w:r>
        <w:rPr>
          <w:spacing w:val="-1"/>
        </w:rPr>
        <w:t> </w:t>
      </w:r>
      <w:r>
        <w:rPr/>
        <w:t>adere.</w:t>
      </w:r>
    </w:p>
    <w:p>
      <w:pPr>
        <w:pStyle w:val="BodyText"/>
        <w:spacing w:before="1"/>
      </w:pPr>
    </w:p>
    <w:p>
      <w:pPr>
        <w:pStyle w:val="BodyText"/>
        <w:ind w:left="122" w:right="117"/>
        <w:jc w:val="both"/>
      </w:pPr>
      <w:r>
        <w:rPr/>
        <w:t>§ 2º – A concessão, a utilização e a permanência do direito de uso do nome, símbolo e</w:t>
      </w:r>
      <w:r>
        <w:rPr>
          <w:spacing w:val="1"/>
        </w:rPr>
        <w:t> </w:t>
      </w:r>
      <w:r>
        <w:rPr/>
        <w:t>sigla Apae pela filiada estão condicionadas à observância do Estatuto, das Resoluções,</w:t>
      </w:r>
      <w:r>
        <w:rPr>
          <w:spacing w:val="1"/>
        </w:rPr>
        <w:t> </w:t>
      </w:r>
      <w:r>
        <w:rPr/>
        <w:t>do Regimento Interno e das decisões dos órgãos diretivos da Federação Nacional das</w:t>
      </w:r>
      <w:r>
        <w:rPr>
          <w:spacing w:val="1"/>
        </w:rPr>
        <w:t> </w:t>
      </w:r>
      <w:r>
        <w:rPr/>
        <w:t>Apaes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Federação das Apaes dos Estados.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22" w:right="121"/>
        <w:jc w:val="both"/>
      </w:pPr>
      <w:r>
        <w:rPr/>
        <w:t>§</w:t>
      </w:r>
      <w:r>
        <w:rPr>
          <w:spacing w:val="-6"/>
        </w:rPr>
        <w:t> </w:t>
      </w:r>
      <w:r>
        <w:rPr/>
        <w:t>3º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Apae</w:t>
      </w:r>
      <w:r>
        <w:rPr>
          <w:spacing w:val="-4"/>
        </w:rPr>
        <w:t> </w:t>
      </w:r>
      <w:r>
        <w:rPr/>
        <w:t>apresentará,</w:t>
      </w:r>
      <w:r>
        <w:rPr>
          <w:spacing w:val="-6"/>
        </w:rPr>
        <w:t> </w:t>
      </w:r>
      <w:r>
        <w:rPr/>
        <w:t>anualmente,</w:t>
      </w:r>
      <w:r>
        <w:rPr>
          <w:spacing w:val="-6"/>
        </w:rPr>
        <w:t> </w:t>
      </w:r>
      <w:r>
        <w:rPr/>
        <w:t>à</w:t>
      </w:r>
      <w:r>
        <w:rPr>
          <w:spacing w:val="-4"/>
        </w:rPr>
        <w:t> </w:t>
      </w:r>
      <w:r>
        <w:rPr/>
        <w:t>Federação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Apaes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Estado,</w:t>
      </w:r>
      <w:r>
        <w:rPr>
          <w:spacing w:val="-3"/>
        </w:rPr>
        <w:t> </w:t>
      </w:r>
      <w:r>
        <w:rPr/>
        <w:t>até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7"/>
        </w:rPr>
        <w:t> </w:t>
      </w:r>
      <w:r>
        <w:rPr/>
        <w:t>30</w:t>
      </w:r>
      <w:r>
        <w:rPr>
          <w:spacing w:val="-4"/>
        </w:rPr>
        <w:t> </w:t>
      </w:r>
      <w:r>
        <w:rPr/>
        <w:t>de</w:t>
      </w:r>
      <w:r>
        <w:rPr>
          <w:spacing w:val="-57"/>
        </w:rPr>
        <w:t> </w:t>
      </w:r>
      <w:r>
        <w:rPr/>
        <w:t>abril, relatório sucinto de suas atividades, plano de ações para o ano seguinte, indicando</w:t>
      </w:r>
      <w:r>
        <w:rPr>
          <w:spacing w:val="1"/>
        </w:rPr>
        <w:t> </w:t>
      </w:r>
      <w:r>
        <w:rPr/>
        <w:t>os</w:t>
      </w:r>
      <w:r>
        <w:rPr>
          <w:spacing w:val="-1"/>
        </w:rPr>
        <w:t> </w:t>
      </w:r>
      <w:r>
        <w:rPr/>
        <w:t>pontos positivos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negativos</w:t>
      </w:r>
      <w:r>
        <w:rPr>
          <w:spacing w:val="-1"/>
        </w:rPr>
        <w:t> </w:t>
      </w:r>
      <w:r>
        <w:rPr/>
        <w:t>encontrados em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administração, no</w:t>
      </w:r>
      <w:r>
        <w:rPr>
          <w:spacing w:val="1"/>
        </w:rPr>
        <w:t> </w:t>
      </w:r>
      <w:r>
        <w:rPr/>
        <w:t>exercício.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22" w:right="121"/>
        <w:jc w:val="both"/>
      </w:pPr>
      <w:r>
        <w:rPr/>
        <w:t>Art. 12 </w:t>
      </w:r>
      <w:r>
        <w:rPr>
          <w:b/>
        </w:rPr>
        <w:t>– </w:t>
      </w:r>
      <w:r>
        <w:rPr/>
        <w:t>A Apae preservará sua autonomia administrativa, financeira e jurídica perante</w:t>
      </w:r>
      <w:r>
        <w:rPr>
          <w:spacing w:val="1"/>
        </w:rPr>
        <w:t> </w:t>
      </w:r>
      <w:r>
        <w:rPr/>
        <w:t>a</w:t>
      </w:r>
      <w:r>
        <w:rPr>
          <w:spacing w:val="-11"/>
        </w:rPr>
        <w:t> </w:t>
      </w:r>
      <w:r>
        <w:rPr/>
        <w:t>Federação</w:t>
      </w:r>
      <w:r>
        <w:rPr>
          <w:spacing w:val="-10"/>
        </w:rPr>
        <w:t> </w:t>
      </w:r>
      <w:r>
        <w:rPr/>
        <w:t>das</w:t>
      </w:r>
      <w:r>
        <w:rPr>
          <w:spacing w:val="-9"/>
        </w:rPr>
        <w:t> </w:t>
      </w:r>
      <w:r>
        <w:rPr/>
        <w:t>Apaes</w:t>
      </w:r>
      <w:r>
        <w:rPr>
          <w:spacing w:val="-9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Federação</w:t>
      </w:r>
      <w:r>
        <w:rPr>
          <w:spacing w:val="-10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Apaes,</w:t>
      </w:r>
      <w:r>
        <w:rPr>
          <w:spacing w:val="-8"/>
        </w:rPr>
        <w:t> </w:t>
      </w:r>
      <w:r>
        <w:rPr/>
        <w:t>Administração</w:t>
      </w:r>
      <w:r>
        <w:rPr>
          <w:spacing w:val="-10"/>
        </w:rPr>
        <w:t> </w:t>
      </w:r>
      <w:r>
        <w:rPr/>
        <w:t>Pública</w:t>
      </w:r>
      <w:r>
        <w:rPr>
          <w:spacing w:val="-58"/>
        </w:rPr>
        <w:t> </w:t>
      </w:r>
      <w:r>
        <w:rPr/>
        <w:t>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gerando,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nenhuma</w:t>
      </w:r>
      <w:r>
        <w:rPr>
          <w:spacing w:val="1"/>
        </w:rPr>
        <w:t> </w:t>
      </w:r>
      <w:r>
        <w:rPr/>
        <w:t>hipótese,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vínculos</w:t>
      </w:r>
      <w:r>
        <w:rPr>
          <w:spacing w:val="1"/>
        </w:rPr>
        <w:t> </w:t>
      </w:r>
      <w:r>
        <w:rPr>
          <w:spacing w:val="-1"/>
        </w:rPr>
        <w:t>empregatícios</w:t>
      </w:r>
      <w:r>
        <w:rPr>
          <w:spacing w:val="-14"/>
        </w:rPr>
        <w:t> </w:t>
      </w:r>
      <w:r>
        <w:rPr>
          <w:spacing w:val="-1"/>
        </w:rPr>
        <w:t>entre</w:t>
      </w:r>
      <w:r>
        <w:rPr>
          <w:spacing w:val="-16"/>
        </w:rPr>
        <w:t> </w:t>
      </w:r>
      <w:r>
        <w:rPr/>
        <w:t>seus</w:t>
      </w:r>
      <w:r>
        <w:rPr>
          <w:spacing w:val="-11"/>
        </w:rPr>
        <w:t> </w:t>
      </w:r>
      <w:r>
        <w:rPr/>
        <w:t>funcionários,</w:t>
      </w:r>
      <w:r>
        <w:rPr>
          <w:spacing w:val="-14"/>
        </w:rPr>
        <w:t> </w:t>
      </w:r>
      <w:r>
        <w:rPr/>
        <w:t>dirigentes,</w:t>
      </w:r>
      <w:r>
        <w:rPr>
          <w:spacing w:val="-13"/>
        </w:rPr>
        <w:t> </w:t>
      </w:r>
      <w:r>
        <w:rPr/>
        <w:t>prepostos</w:t>
      </w:r>
      <w:r>
        <w:rPr>
          <w:spacing w:val="-15"/>
        </w:rPr>
        <w:t> </w:t>
      </w:r>
      <w:r>
        <w:rPr/>
        <w:t>e/ou</w:t>
      </w:r>
      <w:r>
        <w:rPr>
          <w:spacing w:val="-13"/>
        </w:rPr>
        <w:t> </w:t>
      </w:r>
      <w:r>
        <w:rPr/>
        <w:t>contratados,</w:t>
      </w:r>
      <w:r>
        <w:rPr>
          <w:spacing w:val="-15"/>
        </w:rPr>
        <w:t> </w:t>
      </w:r>
      <w:r>
        <w:rPr/>
        <w:t>competindo</w:t>
      </w:r>
      <w:r>
        <w:rPr>
          <w:spacing w:val="-57"/>
        </w:rPr>
        <w:t> </w:t>
      </w:r>
      <w:r>
        <w:rPr/>
        <w:t>a cada uma, particularmente e com exclusividade, o cumprimento das suas respectivas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comerciais,</w:t>
      </w:r>
      <w:r>
        <w:rPr>
          <w:spacing w:val="1"/>
        </w:rPr>
        <w:t> </w:t>
      </w:r>
      <w:r>
        <w:rPr/>
        <w:t>contratuais,</w:t>
      </w:r>
      <w:r>
        <w:rPr>
          <w:spacing w:val="1"/>
        </w:rPr>
        <w:t> </w:t>
      </w:r>
      <w:r>
        <w:rPr/>
        <w:t>trabalhistas,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acidentes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trabalho,</w:t>
      </w:r>
      <w:r>
        <w:rPr>
          <w:spacing w:val="1"/>
        </w:rPr>
        <w:t> </w:t>
      </w:r>
      <w:r>
        <w:rPr/>
        <w:t>previdenciárias, fiscais e tributárias, de conformidade com a legislação vigente e/ou</w:t>
      </w:r>
      <w:r>
        <w:rPr>
          <w:spacing w:val="1"/>
        </w:rPr>
        <w:t> </w:t>
      </w:r>
      <w:r>
        <w:rPr/>
        <w:t>práticas</w:t>
      </w:r>
      <w:r>
        <w:rPr>
          <w:spacing w:val="-1"/>
        </w:rPr>
        <w:t> </w:t>
      </w:r>
      <w:r>
        <w:rPr/>
        <w:t>comerciais, financeiras ou bancárias em</w:t>
      </w:r>
      <w:r>
        <w:rPr>
          <w:spacing w:val="2"/>
        </w:rPr>
        <w:t> </w:t>
      </w:r>
      <w:r>
        <w:rPr/>
        <w:t>vigor.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2177" w:right="217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590" w:right="3587" w:firstLine="0"/>
        <w:jc w:val="center"/>
        <w:rPr>
          <w:b/>
          <w:sz w:val="24"/>
        </w:rPr>
      </w:pPr>
      <w:r>
        <w:rPr>
          <w:b/>
          <w:sz w:val="24"/>
        </w:rPr>
        <w:t>Dos Associados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spacing w:before="1"/>
        <w:ind w:left="2178" w:right="2176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Quadro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3925" w:val="left" w:leader="none"/>
        </w:tabs>
        <w:ind w:left="122" w:right="116"/>
        <w:jc w:val="both"/>
      </w:pPr>
      <w:r>
        <w:rPr/>
        <w:t>Art.</w:t>
      </w:r>
      <w:r>
        <w:rPr>
          <w:spacing w:val="-11"/>
        </w:rPr>
        <w:t> </w:t>
      </w:r>
      <w:r>
        <w:rPr/>
        <w:t>13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Apae</w:t>
      </w:r>
      <w:r>
        <w:rPr>
          <w:spacing w:val="-11"/>
        </w:rPr>
        <w:t> </w:t>
      </w:r>
      <w:r>
        <w:rPr/>
        <w:t>de</w:t>
      </w:r>
      <w:r>
        <w:rPr>
          <w:u w:val="single"/>
        </w:rPr>
        <w:tab/>
      </w:r>
      <w:r>
        <w:rPr/>
        <w:t>é</w:t>
      </w:r>
      <w:r>
        <w:rPr>
          <w:spacing w:val="-10"/>
        </w:rPr>
        <w:t> </w:t>
      </w:r>
      <w:r>
        <w:rPr/>
        <w:t>constituída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ilimitado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associados,</w:t>
      </w:r>
      <w:r>
        <w:rPr>
          <w:spacing w:val="-57"/>
        </w:rPr>
        <w:t> </w:t>
      </w:r>
      <w:r>
        <w:rPr/>
        <w:t>pessoas físicas e jurídicas, neste caso representada pelo Diretor ou Presidente que consta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 social.</w:t>
      </w:r>
    </w:p>
    <w:p>
      <w:pPr>
        <w:pStyle w:val="BodyText"/>
        <w:spacing w:before="120"/>
        <w:ind w:left="122"/>
        <w:jc w:val="both"/>
      </w:pPr>
      <w:r>
        <w:rPr/>
        <w:t>§1º</w:t>
      </w:r>
      <w:r>
        <w:rPr>
          <w:spacing w:val="30"/>
        </w:rPr>
        <w:t> </w:t>
      </w:r>
      <w:r>
        <w:rPr/>
        <w:t>–</w:t>
      </w:r>
      <w:r>
        <w:rPr>
          <w:spacing w:val="30"/>
        </w:rPr>
        <w:t> </w:t>
      </w:r>
      <w:r>
        <w:rPr/>
        <w:t>São</w:t>
      </w:r>
      <w:r>
        <w:rPr>
          <w:spacing w:val="29"/>
        </w:rPr>
        <w:t> </w:t>
      </w:r>
      <w:r>
        <w:rPr/>
        <w:t>requisitos</w:t>
      </w:r>
      <w:r>
        <w:rPr>
          <w:spacing w:val="30"/>
        </w:rPr>
        <w:t> </w:t>
      </w:r>
      <w:r>
        <w:rPr/>
        <w:t>para</w:t>
      </w:r>
      <w:r>
        <w:rPr>
          <w:spacing w:val="29"/>
        </w:rPr>
        <w:t> </w:t>
      </w:r>
      <w:r>
        <w:rPr/>
        <w:t>admissão</w:t>
      </w:r>
      <w:r>
        <w:rPr>
          <w:spacing w:val="29"/>
        </w:rPr>
        <w:t> </w:t>
      </w:r>
      <w:r>
        <w:rPr/>
        <w:t>do</w:t>
      </w:r>
      <w:r>
        <w:rPr>
          <w:spacing w:val="30"/>
        </w:rPr>
        <w:t> </w:t>
      </w:r>
      <w:r>
        <w:rPr/>
        <w:t>associado:</w:t>
      </w:r>
      <w:r>
        <w:rPr>
          <w:spacing w:val="30"/>
        </w:rPr>
        <w:t> </w:t>
      </w:r>
      <w:r>
        <w:rPr/>
        <w:t>idoneidade,</w:t>
      </w:r>
      <w:r>
        <w:rPr>
          <w:spacing w:val="29"/>
        </w:rPr>
        <w:t> </w:t>
      </w:r>
      <w:r>
        <w:rPr/>
        <w:t>maioridade,</w:t>
      </w:r>
      <w:r>
        <w:rPr>
          <w:spacing w:val="29"/>
        </w:rPr>
        <w:t> </w:t>
      </w:r>
      <w:r>
        <w:rPr/>
        <w:t>capacidade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79424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26"/>
        <w:jc w:val="both"/>
      </w:pPr>
      <w:r>
        <w:rPr/>
        <w:t>legal, envolvimento com a causa da pessoa com deficiência, compromisso com as ações</w:t>
      </w:r>
      <w:r>
        <w:rPr>
          <w:spacing w:val="-57"/>
        </w:rPr>
        <w:t> </w:t>
      </w:r>
      <w:r>
        <w:rPr/>
        <w:t>desenvolvidas</w:t>
      </w:r>
      <w:r>
        <w:rPr>
          <w:spacing w:val="-1"/>
        </w:rPr>
        <w:t> </w:t>
      </w:r>
      <w:r>
        <w:rPr/>
        <w:t>pela Apae.</w:t>
      </w:r>
    </w:p>
    <w:p>
      <w:pPr>
        <w:pStyle w:val="BodyText"/>
        <w:spacing w:before="120"/>
        <w:ind w:left="122" w:right="122"/>
        <w:jc w:val="both"/>
      </w:pPr>
      <w:r>
        <w:rPr/>
        <w:t>§2º – Os associados não respondem, nem mesmo subsidiariamente, pelas obrigações e</w:t>
      </w:r>
      <w:r>
        <w:rPr>
          <w:spacing w:val="1"/>
        </w:rPr>
        <w:t> </w:t>
      </w:r>
      <w:r>
        <w:rPr/>
        <w:t>encargos</w:t>
      </w:r>
      <w:r>
        <w:rPr>
          <w:spacing w:val="-1"/>
        </w:rPr>
        <w:t> </w:t>
      </w:r>
      <w:r>
        <w:rPr/>
        <w:t>sociais da</w:t>
      </w:r>
      <w:r>
        <w:rPr>
          <w:spacing w:val="-1"/>
        </w:rPr>
        <w:t> </w:t>
      </w:r>
      <w:r>
        <w:rPr/>
        <w:t>Apae.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22"/>
        <w:jc w:val="both"/>
      </w:pPr>
      <w:r>
        <w:rPr/>
        <w:t>Art.</w:t>
      </w:r>
      <w:r>
        <w:rPr>
          <w:spacing w:val="-6"/>
        </w:rPr>
        <w:t> </w:t>
      </w:r>
      <w:r>
        <w:rPr/>
        <w:t>14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quadro</w:t>
      </w:r>
      <w:r>
        <w:rPr>
          <w:spacing w:val="-6"/>
        </w:rPr>
        <w:t> </w:t>
      </w:r>
      <w:r>
        <w:rPr/>
        <w:t>social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Apae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constituído</w:t>
      </w:r>
      <w:r>
        <w:rPr>
          <w:spacing w:val="-5"/>
        </w:rPr>
        <w:t> </w:t>
      </w:r>
      <w:r>
        <w:rPr/>
        <w:t>pelas</w:t>
      </w:r>
      <w:r>
        <w:rPr>
          <w:spacing w:val="-5"/>
        </w:rPr>
        <w:t> </w:t>
      </w:r>
      <w:r>
        <w:rPr/>
        <w:t>seguintes</w:t>
      </w:r>
      <w:r>
        <w:rPr>
          <w:spacing w:val="-6"/>
        </w:rPr>
        <w:t> </w:t>
      </w:r>
      <w:r>
        <w:rPr/>
        <w:t>categorias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associados: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281" w:val="left" w:leader="none"/>
        </w:tabs>
        <w:spacing w:line="240" w:lineRule="auto" w:before="0" w:after="0"/>
        <w:ind w:left="122" w:right="117" w:firstLine="0"/>
        <w:jc w:val="both"/>
        <w:rPr>
          <w:sz w:val="24"/>
        </w:rPr>
      </w:pPr>
      <w:r>
        <w:rPr>
          <w:sz w:val="24"/>
        </w:rPr>
        <w:t>– contribuintes: pessoas físicas e jurídicas, devidamente cadastradas, que contribuem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Apae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contribuição</w:t>
      </w:r>
      <w:r>
        <w:rPr>
          <w:spacing w:val="-8"/>
          <w:sz w:val="24"/>
        </w:rPr>
        <w:t> </w:t>
      </w:r>
      <w:r>
        <w:rPr>
          <w:sz w:val="24"/>
        </w:rPr>
        <w:t>regular,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dinheiro,</w:t>
      </w:r>
      <w:r>
        <w:rPr>
          <w:spacing w:val="-6"/>
          <w:sz w:val="24"/>
        </w:rPr>
        <w:t> </w:t>
      </w:r>
      <w:r>
        <w:rPr>
          <w:sz w:val="24"/>
        </w:rPr>
        <w:t>mediante</w:t>
      </w:r>
      <w:r>
        <w:rPr>
          <w:spacing w:val="-9"/>
          <w:sz w:val="24"/>
        </w:rPr>
        <w:t> </w:t>
      </w:r>
      <w:r>
        <w:rPr>
          <w:sz w:val="24"/>
        </w:rPr>
        <w:t>manifestação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vontade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contribuir</w:t>
      </w:r>
      <w:r>
        <w:rPr>
          <w:spacing w:val="-16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execução</w:t>
      </w:r>
      <w:r>
        <w:rPr>
          <w:spacing w:val="-15"/>
          <w:sz w:val="24"/>
        </w:rPr>
        <w:t> </w:t>
      </w:r>
      <w:r>
        <w:rPr>
          <w:sz w:val="24"/>
        </w:rPr>
        <w:t>dos</w:t>
      </w:r>
      <w:r>
        <w:rPr>
          <w:spacing w:val="-15"/>
          <w:sz w:val="24"/>
        </w:rPr>
        <w:t> </w:t>
      </w:r>
      <w:r>
        <w:rPr>
          <w:sz w:val="24"/>
        </w:rPr>
        <w:t>objetivos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Apae,</w:t>
      </w:r>
      <w:r>
        <w:rPr>
          <w:spacing w:val="-12"/>
          <w:sz w:val="24"/>
        </w:rPr>
        <w:t> </w:t>
      </w:r>
      <w:r>
        <w:rPr>
          <w:sz w:val="24"/>
        </w:rPr>
        <w:t>firmando</w:t>
      </w:r>
      <w:r>
        <w:rPr>
          <w:spacing w:val="-15"/>
          <w:sz w:val="24"/>
        </w:rPr>
        <w:t> </w:t>
      </w:r>
      <w:r>
        <w:rPr>
          <w:sz w:val="24"/>
        </w:rPr>
        <w:t>termo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adesão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associado;</w:t>
      </w:r>
      <w:r>
        <w:rPr>
          <w:spacing w:val="-57"/>
          <w:sz w:val="24"/>
        </w:rPr>
        <w:t> </w:t>
      </w:r>
      <w:r>
        <w:rPr>
          <w:sz w:val="24"/>
        </w:rPr>
        <w:t>sendo que o voto da pessoa jurídica será exercido por apenas 01 (um) sócio/diretor</w:t>
      </w:r>
      <w:r>
        <w:rPr>
          <w:spacing w:val="1"/>
          <w:sz w:val="24"/>
        </w:rPr>
        <w:t> </w:t>
      </w:r>
      <w:r>
        <w:rPr>
          <w:sz w:val="24"/>
        </w:rPr>
        <w:t>representante.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331" w:val="left" w:leader="none"/>
        </w:tabs>
        <w:spacing w:line="240" w:lineRule="auto" w:before="0" w:after="0"/>
        <w:ind w:left="122" w:right="11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especiais:</w:t>
      </w:r>
      <w:r>
        <w:rPr>
          <w:spacing w:val="-10"/>
          <w:sz w:val="24"/>
        </w:rPr>
        <w:t> </w:t>
      </w:r>
      <w:r>
        <w:rPr>
          <w:sz w:val="24"/>
        </w:rPr>
        <w:t>pessoas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deficiência,</w:t>
      </w:r>
      <w:r>
        <w:rPr>
          <w:spacing w:val="-11"/>
          <w:sz w:val="24"/>
        </w:rPr>
        <w:t> </w:t>
      </w:r>
      <w:r>
        <w:rPr>
          <w:sz w:val="24"/>
        </w:rPr>
        <w:t>maiores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16</w:t>
      </w:r>
      <w:r>
        <w:rPr>
          <w:spacing w:val="-11"/>
          <w:sz w:val="24"/>
        </w:rPr>
        <w:t> </w:t>
      </w:r>
      <w:r>
        <w:rPr>
          <w:sz w:val="24"/>
        </w:rPr>
        <w:t>anos,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estejam</w:t>
      </w:r>
      <w:r>
        <w:rPr>
          <w:spacing w:val="-10"/>
          <w:sz w:val="24"/>
        </w:rPr>
        <w:t> </w:t>
      </w:r>
      <w:r>
        <w:rPr>
          <w:sz w:val="24"/>
        </w:rPr>
        <w:t>matriculadas</w:t>
      </w:r>
      <w:r>
        <w:rPr>
          <w:spacing w:val="-11"/>
          <w:sz w:val="24"/>
        </w:rPr>
        <w:t> </w:t>
      </w:r>
      <w:r>
        <w:rPr>
          <w:sz w:val="24"/>
        </w:rPr>
        <w:t>nos</w:t>
      </w:r>
      <w:r>
        <w:rPr>
          <w:spacing w:val="-57"/>
          <w:sz w:val="24"/>
        </w:rPr>
        <w:t> </w:t>
      </w:r>
      <w:r>
        <w:rPr>
          <w:sz w:val="24"/>
        </w:rPr>
        <w:t>programas de atendimento da Apae, seus pais e mães ou responsáveis legais, sendo-lhes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-1"/>
          <w:sz w:val="24"/>
        </w:rPr>
        <w:t> </w:t>
      </w:r>
      <w:r>
        <w:rPr>
          <w:sz w:val="24"/>
        </w:rPr>
        <w:t>o direito de</w:t>
      </w:r>
      <w:r>
        <w:rPr>
          <w:spacing w:val="-2"/>
          <w:sz w:val="24"/>
        </w:rPr>
        <w:t> </w:t>
      </w:r>
      <w:r>
        <w:rPr>
          <w:sz w:val="24"/>
        </w:rPr>
        <w:t>votar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serem</w:t>
      </w:r>
      <w:r>
        <w:rPr>
          <w:spacing w:val="-1"/>
          <w:sz w:val="24"/>
        </w:rPr>
        <w:t> </w:t>
      </w:r>
      <w:r>
        <w:rPr>
          <w:sz w:val="24"/>
        </w:rPr>
        <w:t>votados,</w:t>
      </w:r>
      <w:r>
        <w:rPr>
          <w:spacing w:val="2"/>
          <w:sz w:val="24"/>
        </w:rPr>
        <w:t> </w:t>
      </w:r>
      <w:r>
        <w:rPr>
          <w:sz w:val="24"/>
        </w:rPr>
        <w:t>exigindo-se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termo de</w:t>
      </w:r>
      <w:r>
        <w:rPr>
          <w:spacing w:val="1"/>
          <w:sz w:val="24"/>
        </w:rPr>
        <w:t> </w:t>
      </w:r>
      <w:r>
        <w:rPr>
          <w:sz w:val="24"/>
        </w:rPr>
        <w:t>adesão;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2" w:right="122"/>
        <w:jc w:val="both"/>
      </w:pPr>
      <w:r>
        <w:rPr/>
        <w:t>Art. 15 – Compete à Apae exigir de seus associados o permanente exercício de conduta</w:t>
      </w:r>
      <w:r>
        <w:rPr>
          <w:spacing w:val="1"/>
        </w:rPr>
        <w:t> </w:t>
      </w:r>
      <w:r>
        <w:rPr/>
        <w:t>ética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preservar e</w:t>
      </w:r>
      <w:r>
        <w:rPr>
          <w:spacing w:val="-2"/>
        </w:rPr>
        <w:t> </w:t>
      </w:r>
      <w:r>
        <w:rPr/>
        <w:t>aumentar o conceito</w:t>
      </w:r>
      <w:r>
        <w:rPr>
          <w:spacing w:val="-1"/>
        </w:rPr>
        <w:t> </w:t>
      </w:r>
      <w:r>
        <w:rPr/>
        <w:t>do Movimento Apaeano.</w:t>
      </w:r>
    </w:p>
    <w:p>
      <w:pPr>
        <w:pStyle w:val="BodyText"/>
      </w:pPr>
    </w:p>
    <w:p>
      <w:pPr>
        <w:spacing w:before="0"/>
        <w:ind w:left="2177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2178" w:right="2175" w:firstLine="0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Títulos Honoríficos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22" w:right="119"/>
        <w:jc w:val="both"/>
      </w:pPr>
      <w:r>
        <w:rPr>
          <w:spacing w:val="-1"/>
        </w:rPr>
        <w:t>Art.</w:t>
      </w:r>
      <w:r>
        <w:rPr>
          <w:spacing w:val="-14"/>
        </w:rPr>
        <w:t> </w:t>
      </w:r>
      <w:r>
        <w:rPr>
          <w:spacing w:val="-1"/>
        </w:rPr>
        <w:t>16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Apae</w:t>
      </w:r>
      <w:r>
        <w:rPr>
          <w:spacing w:val="-16"/>
        </w:rPr>
        <w:t> </w:t>
      </w:r>
      <w:r>
        <w:rPr>
          <w:spacing w:val="-1"/>
        </w:rPr>
        <w:t>poderá</w:t>
      </w:r>
      <w:r>
        <w:rPr>
          <w:spacing w:val="-15"/>
        </w:rPr>
        <w:t> </w:t>
      </w:r>
      <w:r>
        <w:rPr/>
        <w:t>conceder,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casos</w:t>
      </w:r>
      <w:r>
        <w:rPr>
          <w:spacing w:val="-14"/>
        </w:rPr>
        <w:t> </w:t>
      </w:r>
      <w:r>
        <w:rPr/>
        <w:t>especiais,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títulos</w:t>
      </w:r>
      <w:r>
        <w:rPr>
          <w:spacing w:val="-15"/>
        </w:rPr>
        <w:t> </w:t>
      </w:r>
      <w:r>
        <w:rPr/>
        <w:t>honoríficos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Agraciado</w:t>
      </w:r>
      <w:r>
        <w:rPr>
          <w:spacing w:val="-58"/>
        </w:rPr>
        <w:t> </w:t>
      </w:r>
      <w:r>
        <w:rPr/>
        <w:t>Benemérito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Agraciado</w:t>
      </w:r>
      <w:r>
        <w:rPr>
          <w:spacing w:val="1"/>
        </w:rPr>
        <w:t> </w:t>
      </w:r>
      <w:r>
        <w:rPr/>
        <w:t>Honorário.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81" w:val="left" w:leader="none"/>
        </w:tabs>
        <w:spacing w:line="240" w:lineRule="auto" w:before="0" w:after="0"/>
        <w:ind w:left="122" w:right="116" w:firstLine="0"/>
        <w:jc w:val="both"/>
        <w:rPr>
          <w:sz w:val="24"/>
        </w:rPr>
      </w:pPr>
      <w:r>
        <w:rPr>
          <w:sz w:val="24"/>
        </w:rPr>
        <w:t>– São Agraciados Beneméritos as personalidades, físicas ou jurídicas, que a juízo do</w:t>
      </w:r>
      <w:r>
        <w:rPr>
          <w:spacing w:val="1"/>
          <w:sz w:val="24"/>
        </w:rPr>
        <w:t> </w:t>
      </w:r>
      <w:r>
        <w:rPr>
          <w:sz w:val="24"/>
        </w:rPr>
        <w:t>Conselho de Administração ou por proposta da Diretoria Executiva, hajam contribuído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maneira apreciável para</w:t>
      </w:r>
      <w:r>
        <w:rPr>
          <w:spacing w:val="-2"/>
          <w:sz w:val="24"/>
        </w:rPr>
        <w:t> </w:t>
      </w:r>
      <w:r>
        <w:rPr>
          <w:sz w:val="24"/>
        </w:rPr>
        <w:t>o progresso</w:t>
      </w:r>
      <w:r>
        <w:rPr>
          <w:spacing w:val="-1"/>
          <w:sz w:val="24"/>
        </w:rPr>
        <w:t> </w:t>
      </w:r>
      <w:r>
        <w:rPr>
          <w:sz w:val="24"/>
        </w:rPr>
        <w:t>do movimento das Apaes.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41" w:val="left" w:leader="none"/>
        </w:tabs>
        <w:spacing w:line="240" w:lineRule="auto" w:before="0" w:after="0"/>
        <w:ind w:left="122" w:right="124" w:firstLine="0"/>
        <w:jc w:val="both"/>
        <w:rPr>
          <w:sz w:val="24"/>
        </w:rPr>
      </w:pPr>
      <w:r>
        <w:rPr>
          <w:sz w:val="24"/>
        </w:rPr>
        <w:t>– São Agraciados Honorários as personalidades, nacionais ou estrangeiras, que a juízo</w:t>
      </w:r>
      <w:r>
        <w:rPr>
          <w:spacing w:val="-58"/>
          <w:sz w:val="24"/>
        </w:rPr>
        <w:t> </w:t>
      </w:r>
      <w:r>
        <w:rPr>
          <w:sz w:val="24"/>
        </w:rPr>
        <w:t>do Conselho de Administração ou por proposta da Diretoria Executiva, tenham prestado</w:t>
      </w:r>
      <w:r>
        <w:rPr>
          <w:spacing w:val="-57"/>
          <w:sz w:val="24"/>
        </w:rPr>
        <w:t> </w:t>
      </w:r>
      <w:r>
        <w:rPr>
          <w:sz w:val="24"/>
        </w:rPr>
        <w:t>relevantes serviços à causa da pessoa com deficiência ou tenham concorrido de maneira</w:t>
      </w:r>
      <w:r>
        <w:rPr>
          <w:spacing w:val="1"/>
          <w:sz w:val="24"/>
        </w:rPr>
        <w:t> </w:t>
      </w:r>
      <w:r>
        <w:rPr>
          <w:sz w:val="24"/>
        </w:rPr>
        <w:t>apreciável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 progresso da</w:t>
      </w:r>
      <w:r>
        <w:rPr>
          <w:spacing w:val="-1"/>
          <w:sz w:val="24"/>
        </w:rPr>
        <w:t> </w:t>
      </w:r>
      <w:r>
        <w:rPr>
          <w:sz w:val="24"/>
        </w:rPr>
        <w:t>humanidade</w:t>
      </w:r>
      <w:r>
        <w:rPr>
          <w:spacing w:val="-1"/>
          <w:sz w:val="24"/>
        </w:rPr>
        <w:t> </w:t>
      </w:r>
      <w:r>
        <w:rPr>
          <w:sz w:val="24"/>
        </w:rPr>
        <w:t>no campo da</w:t>
      </w:r>
      <w:r>
        <w:rPr>
          <w:spacing w:val="-1"/>
          <w:sz w:val="24"/>
        </w:rPr>
        <w:t> </w:t>
      </w:r>
      <w:r>
        <w:rPr>
          <w:sz w:val="24"/>
        </w:rPr>
        <w:t>deficiência;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13" w:val="left" w:leader="none"/>
        </w:tabs>
        <w:spacing w:line="240" w:lineRule="auto" w:before="1" w:after="0"/>
        <w:ind w:left="122" w:right="12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concessão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título</w:t>
      </w:r>
      <w:r>
        <w:rPr>
          <w:spacing w:val="-8"/>
          <w:sz w:val="24"/>
        </w:rPr>
        <w:t> </w:t>
      </w:r>
      <w:r>
        <w:rPr>
          <w:sz w:val="24"/>
        </w:rPr>
        <w:t>honorífico</w:t>
      </w:r>
      <w:r>
        <w:rPr>
          <w:spacing w:val="-8"/>
          <w:sz w:val="24"/>
        </w:rPr>
        <w:t> </w:t>
      </w:r>
      <w:r>
        <w:rPr>
          <w:sz w:val="24"/>
        </w:rPr>
        <w:t>será</w:t>
      </w:r>
      <w:r>
        <w:rPr>
          <w:spacing w:val="-10"/>
          <w:sz w:val="24"/>
        </w:rPr>
        <w:t> </w:t>
      </w:r>
      <w:r>
        <w:rPr>
          <w:sz w:val="24"/>
        </w:rPr>
        <w:t>deliberada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votação</w:t>
      </w:r>
      <w:r>
        <w:rPr>
          <w:spacing w:val="-8"/>
          <w:sz w:val="24"/>
        </w:rPr>
        <w:t> </w:t>
      </w:r>
      <w:r>
        <w:rPr>
          <w:sz w:val="24"/>
        </w:rPr>
        <w:t>secreta,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mínimo,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dois</w:t>
      </w:r>
      <w:r>
        <w:rPr>
          <w:spacing w:val="-1"/>
          <w:sz w:val="24"/>
        </w:rPr>
        <w:t> </w:t>
      </w:r>
      <w:r>
        <w:rPr>
          <w:sz w:val="24"/>
        </w:rPr>
        <w:t>terços da</w:t>
      </w:r>
      <w:r>
        <w:rPr>
          <w:spacing w:val="-1"/>
          <w:sz w:val="24"/>
        </w:rPr>
        <w:t> </w:t>
      </w:r>
      <w:r>
        <w:rPr>
          <w:sz w:val="24"/>
        </w:rPr>
        <w:t>Diretoria</w:t>
      </w:r>
      <w:r>
        <w:rPr>
          <w:spacing w:val="-1"/>
          <w:sz w:val="24"/>
        </w:rPr>
        <w:t> </w:t>
      </w:r>
      <w:r>
        <w:rPr>
          <w:sz w:val="24"/>
        </w:rPr>
        <w:t>Executiva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do Conselho de</w:t>
      </w:r>
      <w:r>
        <w:rPr>
          <w:spacing w:val="-1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Apae.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240" w:lineRule="auto" w:before="0" w:after="0"/>
        <w:ind w:left="122" w:right="119" w:firstLine="0"/>
        <w:jc w:val="both"/>
        <w:rPr>
          <w:sz w:val="24"/>
        </w:rPr>
      </w:pPr>
      <w:r>
        <w:rPr>
          <w:sz w:val="24"/>
        </w:rPr>
        <w:t>– O Conselho de Administração e a Diretoria Executiva indicarão uma Comissão</w:t>
      </w:r>
      <w:r>
        <w:rPr>
          <w:spacing w:val="1"/>
          <w:sz w:val="24"/>
        </w:rPr>
        <w:t> </w:t>
      </w:r>
      <w:r>
        <w:rPr>
          <w:sz w:val="24"/>
        </w:rPr>
        <w:t>composta por 2 (dois) membros da Diretoria Executiva e 2 (dois) membros do Conselho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Administração,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examinar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obras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i/>
          <w:sz w:val="24"/>
        </w:rPr>
        <w:t>"curriculum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vitae"</w:t>
      </w:r>
      <w:r>
        <w:rPr>
          <w:i/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indicados,</w:t>
      </w:r>
      <w:r>
        <w:rPr>
          <w:spacing w:val="1"/>
          <w:sz w:val="24"/>
        </w:rPr>
        <w:t> </w:t>
      </w:r>
      <w:r>
        <w:rPr>
          <w:sz w:val="24"/>
        </w:rPr>
        <w:t>deliberando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votação</w:t>
      </w:r>
      <w:r>
        <w:rPr>
          <w:spacing w:val="2"/>
          <w:sz w:val="24"/>
        </w:rPr>
        <w:t> </w:t>
      </w:r>
      <w:r>
        <w:rPr>
          <w:sz w:val="24"/>
        </w:rPr>
        <w:t>de,</w:t>
      </w:r>
      <w:r>
        <w:rPr>
          <w:spacing w:val="-1"/>
          <w:sz w:val="24"/>
        </w:rPr>
        <w:t> </w:t>
      </w:r>
      <w:r>
        <w:rPr>
          <w:sz w:val="24"/>
        </w:rPr>
        <w:t>no mínimo, dois terços</w:t>
      </w:r>
      <w:r>
        <w:rPr>
          <w:spacing w:val="-1"/>
          <w:sz w:val="24"/>
        </w:rPr>
        <w:t> </w:t>
      </w:r>
      <w:r>
        <w:rPr>
          <w:sz w:val="24"/>
        </w:rPr>
        <w:t>dos seus membros.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79936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370" w:val="left" w:leader="none"/>
        </w:tabs>
        <w:spacing w:line="240" w:lineRule="auto" w:before="90" w:after="0"/>
        <w:ind w:left="122" w:right="119" w:firstLine="0"/>
        <w:jc w:val="both"/>
        <w:rPr>
          <w:sz w:val="24"/>
        </w:rPr>
      </w:pPr>
      <w:r>
        <w:rPr>
          <w:sz w:val="24"/>
        </w:rPr>
        <w:t>– A concessão de título honorífico não cria obrigação para o agraciado em relação à</w:t>
      </w:r>
      <w:r>
        <w:rPr>
          <w:spacing w:val="1"/>
          <w:sz w:val="24"/>
        </w:rPr>
        <w:t> </w:t>
      </w:r>
      <w:r>
        <w:rPr>
          <w:sz w:val="24"/>
        </w:rPr>
        <w:t>Apae,</w:t>
      </w:r>
      <w:r>
        <w:rPr>
          <w:spacing w:val="-6"/>
          <w:sz w:val="24"/>
        </w:rPr>
        <w:t> </w:t>
      </w:r>
      <w:r>
        <w:rPr>
          <w:sz w:val="24"/>
        </w:rPr>
        <w:t>nem</w:t>
      </w:r>
      <w:r>
        <w:rPr>
          <w:spacing w:val="-5"/>
          <w:sz w:val="24"/>
        </w:rPr>
        <w:t> </w:t>
      </w:r>
      <w:r>
        <w:rPr>
          <w:sz w:val="24"/>
        </w:rPr>
        <w:t>lhe</w:t>
      </w:r>
      <w:r>
        <w:rPr>
          <w:spacing w:val="-4"/>
          <w:sz w:val="24"/>
        </w:rPr>
        <w:t> </w:t>
      </w:r>
      <w:r>
        <w:rPr>
          <w:sz w:val="24"/>
        </w:rPr>
        <w:t>assegura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direitos</w:t>
      </w:r>
      <w:r>
        <w:rPr>
          <w:spacing w:val="-5"/>
          <w:sz w:val="24"/>
        </w:rPr>
        <w:t> </w:t>
      </w:r>
      <w:r>
        <w:rPr>
          <w:sz w:val="24"/>
        </w:rPr>
        <w:t>previstos</w:t>
      </w:r>
      <w:r>
        <w:rPr>
          <w:spacing w:val="-5"/>
          <w:sz w:val="24"/>
        </w:rPr>
        <w:t> </w:t>
      </w:r>
      <w:r>
        <w:rPr>
          <w:sz w:val="24"/>
        </w:rPr>
        <w:t>aos</w:t>
      </w:r>
      <w:r>
        <w:rPr>
          <w:spacing w:val="-4"/>
          <w:sz w:val="24"/>
        </w:rPr>
        <w:t> </w:t>
      </w:r>
      <w:r>
        <w:rPr>
          <w:sz w:val="24"/>
        </w:rPr>
        <w:t>associados</w:t>
      </w:r>
      <w:r>
        <w:rPr>
          <w:spacing w:val="-5"/>
          <w:sz w:val="24"/>
        </w:rPr>
        <w:t> </w:t>
      </w:r>
      <w:r>
        <w:rPr>
          <w:sz w:val="24"/>
        </w:rPr>
        <w:t>contribuintes</w:t>
      </w:r>
      <w:r>
        <w:rPr>
          <w:spacing w:val="-6"/>
          <w:sz w:val="24"/>
        </w:rPr>
        <w:t> </w:t>
      </w:r>
      <w:r>
        <w:rPr>
          <w:sz w:val="24"/>
        </w:rPr>
        <w:t>definidos</w:t>
      </w:r>
      <w:r>
        <w:rPr>
          <w:spacing w:val="-5"/>
          <w:sz w:val="24"/>
        </w:rPr>
        <w:t> </w:t>
      </w:r>
      <w:r>
        <w:rPr>
          <w:sz w:val="24"/>
        </w:rPr>
        <w:t>neste</w:t>
      </w:r>
      <w:r>
        <w:rPr>
          <w:spacing w:val="-57"/>
          <w:sz w:val="24"/>
        </w:rPr>
        <w:t> </w:t>
      </w:r>
      <w:r>
        <w:rPr>
          <w:sz w:val="24"/>
        </w:rPr>
        <w:t>Estatuto.</w:t>
      </w:r>
    </w:p>
    <w:p>
      <w:pPr>
        <w:pStyle w:val="BodyText"/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rPr>
          <w:b/>
        </w:rPr>
      </w:pPr>
    </w:p>
    <w:p>
      <w:pPr>
        <w:spacing w:before="0"/>
        <w:ind w:left="2177" w:right="2176" w:firstLine="0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Direitos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 Associados</w:t>
      </w:r>
    </w:p>
    <w:p>
      <w:pPr>
        <w:pStyle w:val="BodyText"/>
        <w:rPr>
          <w:b/>
        </w:rPr>
      </w:pPr>
    </w:p>
    <w:p>
      <w:pPr>
        <w:pStyle w:val="BodyText"/>
        <w:ind w:left="122" w:right="121"/>
        <w:jc w:val="both"/>
      </w:pPr>
      <w:r>
        <w:rPr/>
        <w:t>Art. 17 – São direitos assegurados aos Associados Especiais e Contribuintes, quites com</w:t>
      </w:r>
      <w:r>
        <w:rPr>
          <w:spacing w:val="-57"/>
        </w:rPr>
        <w:t> </w:t>
      </w:r>
      <w:r>
        <w:rPr/>
        <w:t>suas</w:t>
      </w:r>
      <w:r>
        <w:rPr>
          <w:spacing w:val="-1"/>
        </w:rPr>
        <w:t> </w:t>
      </w:r>
      <w:r>
        <w:rPr/>
        <w:t>obrigações sociais: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271" w:val="left" w:leader="none"/>
        </w:tabs>
        <w:spacing w:line="240" w:lineRule="auto" w:before="0" w:after="0"/>
        <w:ind w:left="122" w:right="118" w:firstLine="0"/>
        <w:jc w:val="both"/>
        <w:rPr>
          <w:sz w:val="24"/>
        </w:rPr>
      </w:pPr>
      <w:r>
        <w:rPr>
          <w:sz w:val="24"/>
        </w:rPr>
        <w:t>– ter o seu filho ou dependente com deficiência matriculado na Apae e utilizar-se 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-1"/>
          <w:sz w:val="24"/>
        </w:rPr>
        <w:t> </w:t>
      </w:r>
      <w:r>
        <w:rPr>
          <w:sz w:val="24"/>
        </w:rPr>
        <w:t>por ela</w:t>
      </w:r>
      <w:r>
        <w:rPr>
          <w:spacing w:val="-1"/>
          <w:sz w:val="24"/>
        </w:rPr>
        <w:t> </w:t>
      </w:r>
      <w:r>
        <w:rPr>
          <w:sz w:val="24"/>
        </w:rPr>
        <w:t>prestados;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341" w:val="left" w:leader="none"/>
        </w:tabs>
        <w:spacing w:line="240" w:lineRule="auto" w:before="0" w:after="0"/>
        <w:ind w:left="340" w:right="0" w:hanging="219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participar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Assembleias</w:t>
      </w:r>
      <w:r>
        <w:rPr>
          <w:spacing w:val="-2"/>
          <w:sz w:val="24"/>
        </w:rPr>
        <w:t> </w:t>
      </w:r>
      <w:r>
        <w:rPr>
          <w:sz w:val="24"/>
        </w:rPr>
        <w:t>Gerais;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27" w:val="left" w:leader="none"/>
        </w:tabs>
        <w:spacing w:line="240" w:lineRule="auto" w:before="0" w:after="0"/>
        <w:ind w:left="122" w:right="127" w:firstLine="0"/>
        <w:jc w:val="both"/>
        <w:rPr>
          <w:sz w:val="24"/>
        </w:rPr>
      </w:pPr>
      <w:r>
        <w:rPr>
          <w:sz w:val="24"/>
        </w:rPr>
        <w:t>– propor candidatos à eleição de membros do Conselho de Administração, Conselho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e da</w:t>
      </w:r>
      <w:r>
        <w:rPr>
          <w:spacing w:val="-1"/>
          <w:sz w:val="24"/>
        </w:rPr>
        <w:t> </w:t>
      </w:r>
      <w:r>
        <w:rPr>
          <w:sz w:val="24"/>
        </w:rPr>
        <w:t>Diretoria</w:t>
      </w:r>
      <w:r>
        <w:rPr>
          <w:spacing w:val="-1"/>
          <w:sz w:val="24"/>
        </w:rPr>
        <w:t> </w:t>
      </w:r>
      <w:r>
        <w:rPr>
          <w:sz w:val="24"/>
        </w:rPr>
        <w:t>Executiva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Apae;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44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 participar das reuniões da Diretoria Executiva e do Conselho de Administração da</w:t>
      </w:r>
      <w:r>
        <w:rPr>
          <w:spacing w:val="1"/>
          <w:sz w:val="24"/>
        </w:rPr>
        <w:t> </w:t>
      </w:r>
      <w:r>
        <w:rPr>
          <w:sz w:val="24"/>
        </w:rPr>
        <w:t>Apae,</w:t>
      </w:r>
      <w:r>
        <w:rPr>
          <w:spacing w:val="-1"/>
          <w:sz w:val="24"/>
        </w:rPr>
        <w:t> </w:t>
      </w:r>
      <w:r>
        <w:rPr>
          <w:sz w:val="24"/>
        </w:rPr>
        <w:t>usando da</w:t>
      </w:r>
      <w:r>
        <w:rPr>
          <w:spacing w:val="-1"/>
          <w:sz w:val="24"/>
        </w:rPr>
        <w:t> </w:t>
      </w:r>
      <w:r>
        <w:rPr>
          <w:sz w:val="24"/>
        </w:rPr>
        <w:t>palavra,</w:t>
      </w:r>
      <w:r>
        <w:rPr>
          <w:spacing w:val="2"/>
          <w:sz w:val="24"/>
        </w:rPr>
        <w:t> </w:t>
      </w:r>
      <w:r>
        <w:rPr>
          <w:sz w:val="24"/>
        </w:rPr>
        <w:t>mas sem direito a</w:t>
      </w:r>
      <w:r>
        <w:rPr>
          <w:spacing w:val="-1"/>
          <w:sz w:val="24"/>
        </w:rPr>
        <w:t> </w:t>
      </w:r>
      <w:r>
        <w:rPr>
          <w:sz w:val="24"/>
        </w:rPr>
        <w:t>voto;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72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 apresentar, à Diretoria Executiva, idéias e sugestões, temas para discussão, teses e</w:t>
      </w:r>
      <w:r>
        <w:rPr>
          <w:spacing w:val="1"/>
          <w:sz w:val="24"/>
        </w:rPr>
        <w:t> </w:t>
      </w:r>
      <w:r>
        <w:rPr>
          <w:sz w:val="24"/>
        </w:rPr>
        <w:t>assuntos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interesse</w:t>
      </w:r>
      <w:r>
        <w:rPr>
          <w:spacing w:val="1"/>
          <w:sz w:val="24"/>
        </w:rPr>
        <w:t> </w:t>
      </w:r>
      <w:r>
        <w:rPr>
          <w:sz w:val="24"/>
        </w:rPr>
        <w:t>comum;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participar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eventos</w:t>
      </w:r>
      <w:r>
        <w:rPr>
          <w:spacing w:val="-3"/>
          <w:sz w:val="24"/>
        </w:rPr>
        <w:t> </w:t>
      </w:r>
      <w:r>
        <w:rPr>
          <w:sz w:val="24"/>
        </w:rPr>
        <w:t>organizados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Apae,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z w:val="24"/>
        </w:rPr>
        <w:t>Conselho</w:t>
      </w:r>
      <w:r>
        <w:rPr>
          <w:spacing w:val="-3"/>
          <w:sz w:val="24"/>
        </w:rPr>
        <w:t> </w:t>
      </w:r>
      <w:r>
        <w:rPr>
          <w:sz w:val="24"/>
        </w:rPr>
        <w:t>Regional,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58"/>
          <w:sz w:val="24"/>
        </w:rPr>
        <w:t> </w:t>
      </w:r>
      <w:r>
        <w:rPr>
          <w:sz w:val="24"/>
        </w:rPr>
        <w:t>Federação</w:t>
      </w:r>
      <w:r>
        <w:rPr>
          <w:spacing w:val="-1"/>
          <w:sz w:val="24"/>
        </w:rPr>
        <w:t> </w:t>
      </w:r>
      <w:r>
        <w:rPr>
          <w:sz w:val="24"/>
        </w:rPr>
        <w:t>das Apaes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pela Federação</w:t>
      </w:r>
      <w:r>
        <w:rPr>
          <w:spacing w:val="2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2"/>
          <w:sz w:val="24"/>
        </w:rPr>
        <w:t> </w:t>
      </w:r>
      <w:r>
        <w:rPr>
          <w:sz w:val="24"/>
        </w:rPr>
        <w:t>Apaes;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09" w:val="left" w:leader="none"/>
        </w:tabs>
        <w:spacing w:line="240" w:lineRule="auto" w:before="0" w:after="0"/>
        <w:ind w:left="122" w:right="118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apresentar</w:t>
      </w:r>
      <w:r>
        <w:rPr>
          <w:spacing w:val="-7"/>
          <w:sz w:val="24"/>
        </w:rPr>
        <w:t> </w:t>
      </w:r>
      <w:r>
        <w:rPr>
          <w:sz w:val="24"/>
        </w:rPr>
        <w:t>propostas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alteração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Estatuto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Apae,</w:t>
      </w:r>
      <w:r>
        <w:rPr>
          <w:spacing w:val="-6"/>
          <w:sz w:val="24"/>
        </w:rPr>
        <w:t> </w:t>
      </w:r>
      <w:r>
        <w:rPr>
          <w:sz w:val="24"/>
        </w:rPr>
        <w:t>submetendo-as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apreciação</w:t>
      </w:r>
      <w:r>
        <w:rPr>
          <w:spacing w:val="-58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aprovação do</w:t>
      </w:r>
      <w:r>
        <w:rPr>
          <w:spacing w:val="-1"/>
          <w:sz w:val="24"/>
        </w:rPr>
        <w:t> </w:t>
      </w:r>
      <w:r>
        <w:rPr>
          <w:sz w:val="24"/>
        </w:rPr>
        <w:t>Conselho de</w:t>
      </w:r>
      <w:r>
        <w:rPr>
          <w:spacing w:val="-1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Federação</w:t>
      </w:r>
      <w:r>
        <w:rPr>
          <w:spacing w:val="-1"/>
          <w:sz w:val="24"/>
        </w:rPr>
        <w:t> </w:t>
      </w:r>
      <w:r>
        <w:rPr>
          <w:sz w:val="24"/>
        </w:rPr>
        <w:t>Nacional das</w:t>
      </w:r>
      <w:r>
        <w:rPr>
          <w:spacing w:val="1"/>
          <w:sz w:val="24"/>
        </w:rPr>
        <w:t> </w:t>
      </w:r>
      <w:r>
        <w:rPr>
          <w:sz w:val="24"/>
        </w:rPr>
        <w:t>Apaes;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36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 participar de diferentes comissões técnicas, de estudo e de trabalhos, quando</w:t>
      </w:r>
      <w:r>
        <w:rPr>
          <w:spacing w:val="1"/>
          <w:sz w:val="24"/>
        </w:rPr>
        <w:t> </w:t>
      </w:r>
      <w:r>
        <w:rPr>
          <w:sz w:val="24"/>
        </w:rPr>
        <w:t>convidado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 sua disponibilidade;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39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 requerer o desligamento do quadro social, mediante solicitação dirigida à Diretoria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Apae;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55" w:val="left" w:leader="none"/>
        </w:tabs>
        <w:spacing w:line="240" w:lineRule="auto" w:before="0" w:after="0"/>
        <w:ind w:left="354" w:right="0" w:hanging="233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caso de</w:t>
      </w:r>
      <w:r>
        <w:rPr>
          <w:spacing w:val="-2"/>
          <w:sz w:val="24"/>
        </w:rPr>
        <w:t> </w:t>
      </w:r>
      <w:r>
        <w:rPr>
          <w:sz w:val="24"/>
        </w:rPr>
        <w:t>morte, os direitos do</w:t>
      </w:r>
      <w:r>
        <w:rPr>
          <w:spacing w:val="-1"/>
          <w:sz w:val="24"/>
        </w:rPr>
        <w:t> </w:t>
      </w:r>
      <w:r>
        <w:rPr>
          <w:sz w:val="24"/>
        </w:rPr>
        <w:t>associado não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transferem</w:t>
      </w:r>
      <w:r>
        <w:rPr>
          <w:spacing w:val="-1"/>
          <w:sz w:val="24"/>
        </w:rPr>
        <w:t> </w:t>
      </w:r>
      <w:r>
        <w:rPr>
          <w:sz w:val="24"/>
        </w:rPr>
        <w:t>a terceiros;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439" w:val="left" w:leader="none"/>
        </w:tabs>
        <w:spacing w:line="240" w:lineRule="auto" w:before="0" w:after="0"/>
        <w:ind w:left="122" w:right="124" w:firstLine="0"/>
        <w:jc w:val="both"/>
        <w:rPr>
          <w:sz w:val="24"/>
        </w:rPr>
      </w:pPr>
      <w:r>
        <w:rPr>
          <w:sz w:val="24"/>
        </w:rPr>
        <w:t>– convocar os órgãos deliberativos da Apae quando houver requerimento de 1/5 (um</w:t>
      </w:r>
      <w:r>
        <w:rPr>
          <w:spacing w:val="1"/>
          <w:sz w:val="24"/>
        </w:rPr>
        <w:t> </w:t>
      </w:r>
      <w:r>
        <w:rPr>
          <w:sz w:val="24"/>
        </w:rPr>
        <w:t>quinto)</w:t>
      </w:r>
      <w:r>
        <w:rPr>
          <w:spacing w:val="-1"/>
          <w:sz w:val="24"/>
        </w:rPr>
        <w:t> </w:t>
      </w:r>
      <w:r>
        <w:rPr>
          <w:sz w:val="24"/>
        </w:rPr>
        <w:t>dos associados.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/>
        <w:t>§</w:t>
      </w:r>
      <w:r>
        <w:rPr>
          <w:spacing w:val="-9"/>
        </w:rPr>
        <w:t> </w:t>
      </w:r>
      <w:r>
        <w:rPr/>
        <w:t>1º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pessoas</w:t>
      </w:r>
      <w:r>
        <w:rPr>
          <w:spacing w:val="-9"/>
        </w:rPr>
        <w:t> </w:t>
      </w:r>
      <w:r>
        <w:rPr/>
        <w:t>agraciadas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títulos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Benemérito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Honorário,</w:t>
      </w:r>
      <w:r>
        <w:rPr>
          <w:spacing w:val="-9"/>
        </w:rPr>
        <w:t> </w:t>
      </w:r>
      <w:r>
        <w:rPr/>
        <w:t>não</w:t>
      </w:r>
      <w:r>
        <w:rPr>
          <w:spacing w:val="-8"/>
        </w:rPr>
        <w:t> </w:t>
      </w:r>
      <w:r>
        <w:rPr/>
        <w:t>estão</w:t>
      </w:r>
      <w:r>
        <w:rPr>
          <w:spacing w:val="-7"/>
        </w:rPr>
        <w:t> </w:t>
      </w:r>
      <w:r>
        <w:rPr/>
        <w:t>na</w:t>
      </w:r>
      <w:r>
        <w:rPr>
          <w:spacing w:val="-10"/>
        </w:rPr>
        <w:t> </w:t>
      </w:r>
      <w:r>
        <w:rPr/>
        <w:t>condição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associados,</w:t>
      </w:r>
      <w:r>
        <w:rPr>
          <w:spacing w:val="1"/>
        </w:rPr>
        <w:t> </w:t>
      </w:r>
      <w:r>
        <w:rPr/>
        <w:t>exceto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enquadrarem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associados</w:t>
      </w:r>
      <w:r>
        <w:rPr>
          <w:spacing w:val="1"/>
        </w:rPr>
        <w:t> </w:t>
      </w:r>
      <w:r>
        <w:rPr/>
        <w:t>contribuintes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associados</w:t>
      </w:r>
      <w:r>
        <w:rPr>
          <w:spacing w:val="-1"/>
        </w:rPr>
        <w:t> </w:t>
      </w:r>
      <w:r>
        <w:rPr/>
        <w:t>especiais.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0448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23"/>
        <w:jc w:val="both"/>
      </w:pPr>
      <w:r>
        <w:rPr>
          <w:spacing w:val="-1"/>
        </w:rPr>
        <w:t>§</w:t>
      </w:r>
      <w:r>
        <w:rPr>
          <w:spacing w:val="-15"/>
        </w:rPr>
        <w:t> </w:t>
      </w:r>
      <w:r>
        <w:rPr>
          <w:spacing w:val="-1"/>
        </w:rPr>
        <w:t>2º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/>
        <w:t>gozar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qualquer</w:t>
      </w:r>
      <w:r>
        <w:rPr>
          <w:spacing w:val="-16"/>
        </w:rPr>
        <w:t> </w:t>
      </w:r>
      <w:r>
        <w:rPr/>
        <w:t>dos</w:t>
      </w:r>
      <w:r>
        <w:rPr>
          <w:spacing w:val="-15"/>
        </w:rPr>
        <w:t> </w:t>
      </w:r>
      <w:r>
        <w:rPr/>
        <w:t>direitos</w:t>
      </w:r>
      <w:r>
        <w:rPr>
          <w:spacing w:val="-14"/>
        </w:rPr>
        <w:t> </w:t>
      </w:r>
      <w:r>
        <w:rPr/>
        <w:t>acima</w:t>
      </w:r>
      <w:r>
        <w:rPr>
          <w:spacing w:val="-13"/>
        </w:rPr>
        <w:t> </w:t>
      </w:r>
      <w:r>
        <w:rPr/>
        <w:t>enumerados,</w:t>
      </w:r>
      <w:r>
        <w:rPr>
          <w:spacing w:val="-15"/>
        </w:rPr>
        <w:t> </w:t>
      </w:r>
      <w:r>
        <w:rPr/>
        <w:t>é</w:t>
      </w:r>
      <w:r>
        <w:rPr>
          <w:spacing w:val="-14"/>
        </w:rPr>
        <w:t> </w:t>
      </w:r>
      <w:r>
        <w:rPr/>
        <w:t>necessário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associado</w:t>
      </w:r>
      <w:r>
        <w:rPr>
          <w:spacing w:val="-57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encontre</w:t>
      </w:r>
      <w:r>
        <w:rPr>
          <w:spacing w:val="-1"/>
        </w:rPr>
        <w:t> </w:t>
      </w:r>
      <w:r>
        <w:rPr/>
        <w:t>quite</w:t>
      </w:r>
      <w:r>
        <w:rPr>
          <w:spacing w:val="-1"/>
        </w:rPr>
        <w:t> </w:t>
      </w:r>
      <w:r>
        <w:rPr/>
        <w:t>com suas obrigações sociais.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/>
        <w:t>§ 3º – Os associados contribuintes, quando funcionários da Apae, com vínculo direto ou</w:t>
      </w:r>
      <w:r>
        <w:rPr>
          <w:spacing w:val="-57"/>
        </w:rPr>
        <w:t> </w:t>
      </w:r>
      <w:r>
        <w:rPr/>
        <w:t>indireto,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votar</w:t>
      </w:r>
      <w:r>
        <w:rPr>
          <w:spacing w:val="1"/>
        </w:rPr>
        <w:t> </w:t>
      </w:r>
      <w:r>
        <w:rPr/>
        <w:t>nem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votados,</w:t>
      </w:r>
      <w:r>
        <w:rPr>
          <w:spacing w:val="1"/>
        </w:rPr>
        <w:t> </w:t>
      </w:r>
      <w:r>
        <w:rPr/>
        <w:t>nem</w:t>
      </w:r>
      <w:r>
        <w:rPr>
          <w:spacing w:val="1"/>
        </w:rPr>
        <w:t> </w:t>
      </w:r>
      <w:r>
        <w:rPr/>
        <w:t>convocar</w:t>
      </w:r>
      <w:r>
        <w:rPr>
          <w:spacing w:val="1"/>
        </w:rPr>
        <w:t> </w:t>
      </w:r>
      <w:r>
        <w:rPr/>
        <w:t>Assembleia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Extraordinária.</w:t>
      </w:r>
    </w:p>
    <w:p>
      <w:pPr>
        <w:pStyle w:val="BodyText"/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</w:p>
    <w:p>
      <w:pPr>
        <w:pStyle w:val="BodyText"/>
        <w:rPr>
          <w:b/>
        </w:rPr>
      </w:pPr>
    </w:p>
    <w:p>
      <w:pPr>
        <w:spacing w:before="0"/>
        <w:ind w:left="2177" w:right="2176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Obrigações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 Associados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associados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Apae: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293" w:val="left" w:leader="none"/>
        </w:tabs>
        <w:spacing w:line="240" w:lineRule="auto" w:before="0" w:after="0"/>
        <w:ind w:left="122" w:right="126" w:firstLine="0"/>
        <w:jc w:val="both"/>
        <w:rPr>
          <w:sz w:val="24"/>
        </w:rPr>
      </w:pPr>
      <w:r>
        <w:rPr>
          <w:sz w:val="24"/>
        </w:rPr>
        <w:t>– manter padrão de conduta ética de forma a preservar e a aumentar o conceito do</w:t>
      </w:r>
      <w:r>
        <w:rPr>
          <w:spacing w:val="1"/>
          <w:sz w:val="24"/>
        </w:rPr>
        <w:t> </w:t>
      </w:r>
      <w:r>
        <w:rPr>
          <w:sz w:val="24"/>
        </w:rPr>
        <w:t>Movimento</w:t>
      </w:r>
      <w:r>
        <w:rPr>
          <w:spacing w:val="-1"/>
          <w:sz w:val="24"/>
        </w:rPr>
        <w:t> </w:t>
      </w:r>
      <w:r>
        <w:rPr>
          <w:sz w:val="24"/>
        </w:rPr>
        <w:t>Apaeano no</w:t>
      </w:r>
      <w:r>
        <w:rPr>
          <w:spacing w:val="2"/>
          <w:sz w:val="24"/>
        </w:rPr>
        <w:t> </w:t>
      </w:r>
      <w:r>
        <w:rPr>
          <w:sz w:val="24"/>
        </w:rPr>
        <w:t>município;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418" w:val="left" w:leader="none"/>
        </w:tabs>
        <w:spacing w:line="240" w:lineRule="auto" w:before="0" w:after="0"/>
        <w:ind w:left="122" w:right="11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pagar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enquanto</w:t>
      </w:r>
      <w:r>
        <w:rPr>
          <w:spacing w:val="1"/>
          <w:sz w:val="24"/>
        </w:rPr>
        <w:t> </w:t>
      </w:r>
      <w:r>
        <w:rPr>
          <w:sz w:val="24"/>
        </w:rPr>
        <w:t>associados</w:t>
      </w:r>
      <w:r>
        <w:rPr>
          <w:spacing w:val="1"/>
          <w:sz w:val="24"/>
        </w:rPr>
        <w:t> </w:t>
      </w:r>
      <w:r>
        <w:rPr>
          <w:sz w:val="24"/>
        </w:rPr>
        <w:t>contribuintes,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solicitadas pelos órgãos diretivos;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7"/>
        </w:numPr>
        <w:tabs>
          <w:tab w:pos="432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 aceitar as incumbências que lhes forem atribuídas pelos órgãos diretivos da Apae,</w:t>
      </w:r>
      <w:r>
        <w:rPr>
          <w:spacing w:val="1"/>
          <w:sz w:val="24"/>
        </w:rPr>
        <w:t> </w:t>
      </w:r>
      <w:r>
        <w:rPr>
          <w:sz w:val="24"/>
        </w:rPr>
        <w:t>participando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diferentes comissões técnicas,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estudo 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trabalhos;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7"/>
        </w:numPr>
        <w:tabs>
          <w:tab w:pos="463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 cumprir, acatar e respeitar as disposições estatutárias, as resoluções da Diretoria</w:t>
      </w:r>
      <w:r>
        <w:rPr>
          <w:spacing w:val="1"/>
          <w:sz w:val="24"/>
        </w:rPr>
        <w:t> </w:t>
      </w:r>
      <w:r>
        <w:rPr>
          <w:sz w:val="24"/>
        </w:rPr>
        <w:t>Executiva,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regimento</w:t>
      </w:r>
      <w:r>
        <w:rPr>
          <w:spacing w:val="-1"/>
          <w:sz w:val="24"/>
        </w:rPr>
        <w:t> </w:t>
      </w:r>
      <w:r>
        <w:rPr>
          <w:sz w:val="24"/>
        </w:rPr>
        <w:t>interno, bem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as decisões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órgãos diretivos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Apae;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394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 informar, por escrito, aos órgãos diretivos da Apae, quando identificar qualquer</w:t>
      </w:r>
      <w:r>
        <w:rPr>
          <w:spacing w:val="1"/>
          <w:sz w:val="24"/>
        </w:rPr>
        <w:t> </w:t>
      </w:r>
      <w:r>
        <w:rPr>
          <w:sz w:val="24"/>
        </w:rPr>
        <w:t>suspeita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irregularidade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funcionamento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averiguação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providências;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0" w:lineRule="auto" w:before="0" w:after="0"/>
        <w:ind w:left="122" w:right="126" w:firstLine="0"/>
        <w:jc w:val="both"/>
        <w:rPr>
          <w:sz w:val="24"/>
        </w:rPr>
      </w:pPr>
      <w:r>
        <w:rPr>
          <w:sz w:val="24"/>
        </w:rPr>
        <w:t>– submeter as propostas de alteração do Estatuto da Apae à apreciação e à aprovação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Conselho de Administração da</w:t>
      </w:r>
      <w:r>
        <w:rPr>
          <w:spacing w:val="-2"/>
          <w:sz w:val="24"/>
        </w:rPr>
        <w:t> </w:t>
      </w:r>
      <w:r>
        <w:rPr>
          <w:sz w:val="24"/>
        </w:rPr>
        <w:t>Federação Nacional das Apaes.</w:t>
      </w:r>
    </w:p>
    <w:p>
      <w:pPr>
        <w:pStyle w:val="BodyText"/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rPr>
          <w:b/>
        </w:rPr>
      </w:pPr>
    </w:p>
    <w:p>
      <w:pPr>
        <w:spacing w:before="0"/>
        <w:ind w:left="2178" w:right="2176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Penalidades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Aplicáveis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Associados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22" w:right="122"/>
        <w:jc w:val="both"/>
      </w:pPr>
      <w:r>
        <w:rPr/>
        <w:t>Art. 19 – As infrações ao presente Estatuto e as irregularidades de qualquer natureza</w:t>
      </w:r>
      <w:r>
        <w:rPr>
          <w:spacing w:val="1"/>
        </w:rPr>
        <w:t> </w:t>
      </w:r>
      <w:r>
        <w:rPr/>
        <w:t>cometidas pelos Associados acarretarão procedimentos e penalidades aplicados pela</w:t>
      </w:r>
      <w:r>
        <w:rPr>
          <w:spacing w:val="1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Executiva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Apae,</w:t>
      </w:r>
      <w:r>
        <w:rPr>
          <w:spacing w:val="-1"/>
        </w:rPr>
        <w:t> </w:t>
      </w:r>
      <w:r>
        <w:rPr/>
        <w:t>nas modalidades</w:t>
      </w:r>
      <w:r>
        <w:rPr>
          <w:spacing w:val="-1"/>
        </w:rPr>
        <w:t> </w:t>
      </w:r>
      <w:r>
        <w:rPr/>
        <w:t>de advertência,</w:t>
      </w:r>
      <w:r>
        <w:rPr>
          <w:spacing w:val="-1"/>
        </w:rPr>
        <w:t> </w:t>
      </w:r>
      <w:r>
        <w:rPr/>
        <w:t>suspensão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exclusão.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269" w:val="left" w:leader="none"/>
        </w:tabs>
        <w:spacing w:line="240" w:lineRule="auto" w:before="0" w:after="0"/>
        <w:ind w:left="122" w:right="125" w:firstLine="0"/>
        <w:jc w:val="both"/>
        <w:rPr>
          <w:sz w:val="24"/>
        </w:rPr>
      </w:pPr>
      <w:r>
        <w:rPr>
          <w:sz w:val="24"/>
        </w:rPr>
        <w:t>– Advertência para punir faltas leves conforme sejam definidas e regulamentadas pelo</w:t>
      </w:r>
      <w:r>
        <w:rPr>
          <w:spacing w:val="1"/>
          <w:sz w:val="24"/>
        </w:rPr>
        <w:t> </w:t>
      </w:r>
      <w:r>
        <w:rPr>
          <w:sz w:val="24"/>
        </w:rPr>
        <w:t>Conselho</w:t>
      </w:r>
      <w:r>
        <w:rPr>
          <w:spacing w:val="-1"/>
          <w:sz w:val="24"/>
        </w:rPr>
        <w:t> </w:t>
      </w:r>
      <w:r>
        <w:rPr>
          <w:sz w:val="24"/>
        </w:rPr>
        <w:t>de Administração, a</w:t>
      </w:r>
      <w:r>
        <w:rPr>
          <w:spacing w:val="-1"/>
          <w:sz w:val="24"/>
        </w:rPr>
        <w:t> </w:t>
      </w:r>
      <w:r>
        <w:rPr>
          <w:sz w:val="24"/>
        </w:rPr>
        <w:t>qual será</w:t>
      </w:r>
      <w:r>
        <w:rPr>
          <w:spacing w:val="-3"/>
          <w:sz w:val="24"/>
        </w:rPr>
        <w:t> </w:t>
      </w:r>
      <w:r>
        <w:rPr>
          <w:sz w:val="24"/>
        </w:rPr>
        <w:t>aplicada</w:t>
      </w:r>
      <w:r>
        <w:rPr>
          <w:spacing w:val="-1"/>
          <w:sz w:val="24"/>
        </w:rPr>
        <w:t> </w:t>
      </w:r>
      <w:r>
        <w:rPr>
          <w:sz w:val="24"/>
        </w:rPr>
        <w:t>pelo Presidente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Apae;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0960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8"/>
        </w:numPr>
        <w:tabs>
          <w:tab w:pos="334" w:val="left" w:leader="none"/>
        </w:tabs>
        <w:spacing w:line="240" w:lineRule="auto" w:before="90" w:after="0"/>
        <w:ind w:left="122" w:right="12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Suspensão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direito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votar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ser</w:t>
      </w:r>
      <w:r>
        <w:rPr>
          <w:spacing w:val="-9"/>
          <w:sz w:val="24"/>
        </w:rPr>
        <w:t> </w:t>
      </w:r>
      <w:r>
        <w:rPr>
          <w:sz w:val="24"/>
        </w:rPr>
        <w:t>votado</w:t>
      </w:r>
      <w:r>
        <w:rPr>
          <w:spacing w:val="-8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08</w:t>
      </w:r>
      <w:r>
        <w:rPr>
          <w:spacing w:val="-9"/>
          <w:sz w:val="24"/>
        </w:rPr>
        <w:t> </w:t>
      </w:r>
      <w:r>
        <w:rPr>
          <w:sz w:val="24"/>
        </w:rPr>
        <w:t>(oito)</w:t>
      </w:r>
      <w:r>
        <w:rPr>
          <w:spacing w:val="-6"/>
          <w:sz w:val="24"/>
        </w:rPr>
        <w:t> </w:t>
      </w:r>
      <w:r>
        <w:rPr>
          <w:sz w:val="24"/>
        </w:rPr>
        <w:t>anos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cargos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Diretoria</w:t>
      </w:r>
      <w:r>
        <w:rPr>
          <w:spacing w:val="-1"/>
          <w:sz w:val="24"/>
        </w:rPr>
        <w:t> </w:t>
      </w:r>
      <w:r>
        <w:rPr>
          <w:sz w:val="24"/>
        </w:rPr>
        <w:t>Executiva,</w:t>
      </w:r>
      <w:r>
        <w:rPr>
          <w:spacing w:val="-1"/>
          <w:sz w:val="24"/>
        </w:rPr>
        <w:t> </w:t>
      </w:r>
      <w:r>
        <w:rPr>
          <w:sz w:val="24"/>
        </w:rPr>
        <w:t>do Conselho de</w:t>
      </w:r>
      <w:r>
        <w:rPr>
          <w:spacing w:val="-1"/>
          <w:sz w:val="24"/>
        </w:rPr>
        <w:t> </w:t>
      </w:r>
      <w:r>
        <w:rPr>
          <w:sz w:val="24"/>
        </w:rPr>
        <w:t>Administração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Conselho Fiscal.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0" w:after="0"/>
        <w:ind w:left="122" w:right="122" w:firstLine="0"/>
        <w:jc w:val="both"/>
        <w:rPr>
          <w:sz w:val="24"/>
        </w:rPr>
      </w:pPr>
      <w:r>
        <w:rPr>
          <w:sz w:val="24"/>
        </w:rPr>
        <w:t>– Exclusão do quadro social quando as infrações consistirem em desvio de ética do</w:t>
      </w:r>
      <w:r>
        <w:rPr>
          <w:spacing w:val="1"/>
          <w:sz w:val="24"/>
        </w:rPr>
        <w:t> </w:t>
      </w:r>
      <w:r>
        <w:rPr>
          <w:sz w:val="24"/>
        </w:rPr>
        <w:t>associado como componente do corpo social, dos compromissos, padrões de conduta,</w:t>
      </w:r>
      <w:r>
        <w:rPr>
          <w:spacing w:val="1"/>
          <w:sz w:val="24"/>
        </w:rPr>
        <w:t> </w:t>
      </w:r>
      <w:r>
        <w:rPr>
          <w:sz w:val="24"/>
        </w:rPr>
        <w:t>filosofia, Estatuto, Regulamento e Resoluções da Apae, da Federação das Apaes 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Federação Nacional das Apaes.</w:t>
      </w:r>
    </w:p>
    <w:p>
      <w:pPr>
        <w:pStyle w:val="BodyText"/>
      </w:pPr>
    </w:p>
    <w:p>
      <w:pPr>
        <w:pStyle w:val="BodyText"/>
        <w:ind w:left="122" w:right="117"/>
        <w:jc w:val="both"/>
      </w:pPr>
      <w:r>
        <w:rPr/>
        <w:t>§ 1º – A exclusão será deliberada e aplicada pelos membros da Diretoria Executiva, </w:t>
      </w:r>
      <w:r>
        <w:rPr>
          <w:i/>
        </w:rPr>
        <w:t>ad</w:t>
      </w:r>
      <w:r>
        <w:rPr>
          <w:i/>
          <w:spacing w:val="1"/>
        </w:rPr>
        <w:t> </w:t>
      </w:r>
      <w:r>
        <w:rPr>
          <w:i/>
        </w:rPr>
        <w:t>referendum</w:t>
      </w:r>
      <w:r>
        <w:rPr>
          <w:i/>
          <w:spacing w:val="-2"/>
        </w:rPr>
        <w:t> </w:t>
      </w:r>
      <w:r>
        <w:rPr/>
        <w:t>do Conselho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punir faltas muito</w:t>
      </w:r>
      <w:r>
        <w:rPr>
          <w:spacing w:val="-1"/>
        </w:rPr>
        <w:t> </w:t>
      </w:r>
      <w:r>
        <w:rPr/>
        <w:t>graves.</w:t>
      </w:r>
    </w:p>
    <w:p>
      <w:pPr>
        <w:pStyle w:val="BodyText"/>
      </w:pPr>
    </w:p>
    <w:p>
      <w:pPr>
        <w:pStyle w:val="BodyText"/>
        <w:ind w:left="122" w:right="118"/>
        <w:jc w:val="both"/>
      </w:pPr>
      <w:r>
        <w:rPr/>
        <w:t>§ 2º – Fica assegurado prévio direito de defesa a todos os associados quando lhes forem</w:t>
      </w:r>
      <w:r>
        <w:rPr>
          <w:spacing w:val="1"/>
        </w:rPr>
        <w:t> </w:t>
      </w:r>
      <w:r>
        <w:rPr/>
        <w:t>imputadas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infrações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artigo,</w:t>
      </w:r>
      <w:r>
        <w:rPr>
          <w:spacing w:val="1"/>
        </w:rPr>
        <w:t> </w:t>
      </w:r>
      <w:r>
        <w:rPr/>
        <w:t>cabendo-lhes,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hipótese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suspensão e exclusão, recurso para a Assembleia Geral, sem efeito suspensivo, no prazo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15 (quinze) dias, contados da</w:t>
      </w:r>
      <w:r>
        <w:rPr>
          <w:spacing w:val="-1"/>
        </w:rPr>
        <w:t> </w:t>
      </w:r>
      <w:r>
        <w:rPr/>
        <w:t>notificação.</w:t>
      </w:r>
    </w:p>
    <w:p>
      <w:pPr>
        <w:pStyle w:val="BodyText"/>
        <w:spacing w:before="1"/>
      </w:pPr>
    </w:p>
    <w:p>
      <w:pPr>
        <w:pStyle w:val="BodyText"/>
        <w:ind w:left="122" w:right="121"/>
        <w:jc w:val="both"/>
      </w:pPr>
      <w:r>
        <w:rPr/>
        <w:t>§</w:t>
      </w:r>
      <w:r>
        <w:rPr>
          <w:spacing w:val="-9"/>
        </w:rPr>
        <w:t> </w:t>
      </w:r>
      <w:r>
        <w:rPr/>
        <w:t>3º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exclusão</w:t>
      </w:r>
      <w:r>
        <w:rPr>
          <w:spacing w:val="-6"/>
        </w:rPr>
        <w:t> </w:t>
      </w:r>
      <w:r>
        <w:rPr/>
        <w:t>considerar-se-á</w:t>
      </w:r>
      <w:r>
        <w:rPr>
          <w:spacing w:val="-6"/>
        </w:rPr>
        <w:t> </w:t>
      </w:r>
      <w:r>
        <w:rPr/>
        <w:t>definitiva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associado</w:t>
      </w:r>
      <w:r>
        <w:rPr>
          <w:spacing w:val="-9"/>
        </w:rPr>
        <w:t> </w:t>
      </w:r>
      <w:r>
        <w:rPr/>
        <w:t>não</w:t>
      </w:r>
      <w:r>
        <w:rPr>
          <w:spacing w:val="-6"/>
        </w:rPr>
        <w:t> </w:t>
      </w:r>
      <w:r>
        <w:rPr/>
        <w:t>recorrer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penalidade,</w:t>
      </w:r>
      <w:r>
        <w:rPr>
          <w:spacing w:val="-8"/>
        </w:rPr>
        <w:t> </w:t>
      </w:r>
      <w:r>
        <w:rPr/>
        <w:t>no</w:t>
      </w:r>
      <w:r>
        <w:rPr>
          <w:spacing w:val="-58"/>
        </w:rPr>
        <w:t> </w:t>
      </w:r>
      <w:r>
        <w:rPr/>
        <w:t>prazo</w:t>
      </w:r>
      <w:r>
        <w:rPr>
          <w:spacing w:val="-1"/>
        </w:rPr>
        <w:t> </w:t>
      </w:r>
      <w:r>
        <w:rPr/>
        <w:t>previsto no § 2º deste artigo.</w:t>
      </w:r>
    </w:p>
    <w:p>
      <w:pPr>
        <w:pStyle w:val="BodyText"/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</w:t>
      </w:r>
    </w:p>
    <w:p>
      <w:pPr>
        <w:pStyle w:val="BodyText"/>
        <w:rPr>
          <w:b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Processo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Apuração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Irregularidades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Apae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22" w:right="119"/>
        <w:jc w:val="both"/>
      </w:pPr>
      <w:r>
        <w:rPr>
          <w:spacing w:val="-1"/>
        </w:rPr>
        <w:t>Art.</w:t>
      </w:r>
      <w:r>
        <w:rPr>
          <w:spacing w:val="-14"/>
        </w:rPr>
        <w:t> </w:t>
      </w:r>
      <w:r>
        <w:rPr/>
        <w:t>20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Diante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irregularidades</w:t>
      </w:r>
      <w:r>
        <w:rPr>
          <w:spacing w:val="-15"/>
        </w:rPr>
        <w:t> </w:t>
      </w:r>
      <w:r>
        <w:rPr/>
        <w:t>na</w:t>
      </w:r>
      <w:r>
        <w:rPr>
          <w:spacing w:val="-16"/>
        </w:rPr>
        <w:t> </w:t>
      </w:r>
      <w:r>
        <w:rPr/>
        <w:t>Apae,</w:t>
      </w:r>
      <w:r>
        <w:rPr>
          <w:spacing w:val="-14"/>
        </w:rPr>
        <w:t> </w:t>
      </w:r>
      <w:r>
        <w:rPr/>
        <w:t>será</w:t>
      </w:r>
      <w:r>
        <w:rPr>
          <w:spacing w:val="-14"/>
        </w:rPr>
        <w:t> </w:t>
      </w:r>
      <w:r>
        <w:rPr/>
        <w:t>constituída</w:t>
      </w:r>
      <w:r>
        <w:rPr>
          <w:spacing w:val="-15"/>
        </w:rPr>
        <w:t> </w:t>
      </w:r>
      <w:r>
        <w:rPr/>
        <w:t>Comissão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Ética</w:t>
      </w:r>
      <w:r>
        <w:rPr>
          <w:spacing w:val="-16"/>
        </w:rPr>
        <w:t> </w:t>
      </w:r>
      <w:r>
        <w:rPr/>
        <w:t>designada</w:t>
      </w:r>
      <w:r>
        <w:rPr>
          <w:spacing w:val="-57"/>
        </w:rPr>
        <w:t> </w:t>
      </w:r>
      <w:r>
        <w:rPr/>
        <w:t>pela Federação das Apaes do Estado e/ou pela Diretoria da Apae que não seja parte das</w:t>
      </w:r>
      <w:r>
        <w:rPr>
          <w:spacing w:val="1"/>
        </w:rPr>
        <w:t> </w:t>
      </w:r>
      <w:r>
        <w:rPr/>
        <w:t>denúncias apresentadas, marcando-se prazo de 15 (quinze) dias para apresentar a defesa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tiver, assegurados aos</w:t>
      </w:r>
      <w:r>
        <w:rPr>
          <w:spacing w:val="-1"/>
        </w:rPr>
        <w:t> </w:t>
      </w:r>
      <w:r>
        <w:rPr/>
        <w:t>denunciados a ampla</w:t>
      </w:r>
      <w:r>
        <w:rPr>
          <w:spacing w:val="-1"/>
        </w:rPr>
        <w:t> </w:t>
      </w:r>
      <w:r>
        <w:rPr/>
        <w:t>defesa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contraditório.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317" w:val="left" w:leader="none"/>
        </w:tabs>
        <w:spacing w:line="240" w:lineRule="auto" w:before="0" w:after="0"/>
        <w:ind w:left="122" w:right="11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O não</w:t>
      </w:r>
      <w:r>
        <w:rPr>
          <w:spacing w:val="1"/>
          <w:sz w:val="24"/>
        </w:rPr>
        <w:t> </w:t>
      </w:r>
      <w:r>
        <w:rPr>
          <w:sz w:val="24"/>
        </w:rPr>
        <w:t>atendimento,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associado,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da notificação,</w:t>
      </w:r>
      <w:r>
        <w:rPr>
          <w:spacing w:val="1"/>
          <w:sz w:val="24"/>
        </w:rPr>
        <w:t> </w:t>
      </w:r>
      <w:r>
        <w:rPr>
          <w:sz w:val="24"/>
        </w:rPr>
        <w:t>sujeitá-lo-á aos</w:t>
      </w:r>
      <w:r>
        <w:rPr>
          <w:spacing w:val="1"/>
          <w:sz w:val="24"/>
        </w:rPr>
        <w:t> </w:t>
      </w:r>
      <w:r>
        <w:rPr>
          <w:sz w:val="24"/>
        </w:rPr>
        <w:t>procedimentos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advertência,</w:t>
      </w:r>
      <w:r>
        <w:rPr>
          <w:spacing w:val="1"/>
          <w:sz w:val="24"/>
        </w:rPr>
        <w:t> </w:t>
      </w: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exclusão,</w:t>
      </w:r>
      <w:r>
        <w:rPr>
          <w:spacing w:val="1"/>
          <w:sz w:val="24"/>
        </w:rPr>
        <w:t> </w:t>
      </w:r>
      <w:r>
        <w:rPr>
          <w:sz w:val="24"/>
        </w:rPr>
        <w:t>decretados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Diretoria</w:t>
      </w:r>
      <w:r>
        <w:rPr>
          <w:spacing w:val="1"/>
          <w:sz w:val="24"/>
        </w:rPr>
        <w:t> </w:t>
      </w:r>
      <w:r>
        <w:rPr>
          <w:sz w:val="24"/>
        </w:rPr>
        <w:t>Executiva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Apae</w:t>
      </w:r>
      <w:r>
        <w:rPr>
          <w:spacing w:val="-1"/>
          <w:sz w:val="24"/>
        </w:rPr>
        <w:t> </w:t>
      </w:r>
      <w:r>
        <w:rPr>
          <w:i/>
          <w:sz w:val="24"/>
        </w:rPr>
        <w:t>"ad referendum"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Conselho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Administração.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370" w:val="left" w:leader="none"/>
        </w:tabs>
        <w:spacing w:line="240" w:lineRule="auto" w:before="0" w:after="0"/>
        <w:ind w:left="122" w:right="122" w:firstLine="0"/>
        <w:jc w:val="both"/>
        <w:rPr>
          <w:sz w:val="24"/>
        </w:rPr>
      </w:pPr>
      <w:r>
        <w:rPr>
          <w:sz w:val="24"/>
        </w:rPr>
        <w:t>– À Comissão de Ética compete apurar os fatos noticiados encaminhando relatório</w:t>
      </w:r>
      <w:r>
        <w:rPr>
          <w:spacing w:val="1"/>
          <w:sz w:val="24"/>
        </w:rPr>
        <w:t> </w:t>
      </w:r>
      <w:r>
        <w:rPr>
          <w:sz w:val="24"/>
        </w:rPr>
        <w:t>circunstanciado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Federação</w:t>
      </w:r>
      <w:r>
        <w:rPr>
          <w:spacing w:val="-9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Apaes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Estado</w:t>
      </w:r>
      <w:r>
        <w:rPr>
          <w:spacing w:val="-9"/>
          <w:sz w:val="24"/>
        </w:rPr>
        <w:t> </w:t>
      </w:r>
      <w:r>
        <w:rPr>
          <w:sz w:val="24"/>
        </w:rPr>
        <w:t>e/ou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Diretoria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Apae,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z w:val="24"/>
        </w:rPr>
        <w:t>expedirá</w:t>
      </w:r>
      <w:r>
        <w:rPr>
          <w:spacing w:val="-2"/>
          <w:sz w:val="24"/>
        </w:rPr>
        <w:t> </w:t>
      </w:r>
      <w:r>
        <w:rPr>
          <w:sz w:val="24"/>
        </w:rPr>
        <w:t>parecer</w:t>
      </w:r>
      <w:r>
        <w:rPr>
          <w:spacing w:val="1"/>
          <w:sz w:val="24"/>
        </w:rPr>
        <w:t> </w:t>
      </w:r>
      <w:r>
        <w:rPr>
          <w:sz w:val="24"/>
        </w:rPr>
        <w:t>conclusivo.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51" w:val="left" w:leader="none"/>
        </w:tabs>
        <w:spacing w:line="240" w:lineRule="auto" w:before="0" w:after="0"/>
        <w:ind w:left="122" w:right="117" w:firstLine="0"/>
        <w:jc w:val="both"/>
        <w:rPr>
          <w:sz w:val="24"/>
        </w:rPr>
      </w:pPr>
      <w:r>
        <w:rPr>
          <w:sz w:val="24"/>
        </w:rPr>
        <w:t>– A análise dos relatórios será feita pela Diretoria Executiva “</w:t>
      </w:r>
      <w:r>
        <w:rPr>
          <w:i/>
          <w:sz w:val="24"/>
        </w:rPr>
        <w:t>ad referendum”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Conselho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Administração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Federação</w:t>
      </w:r>
      <w:r>
        <w:rPr>
          <w:spacing w:val="-13"/>
          <w:sz w:val="24"/>
        </w:rPr>
        <w:t> </w:t>
      </w:r>
      <w:r>
        <w:rPr>
          <w:sz w:val="24"/>
        </w:rPr>
        <w:t>das</w:t>
      </w:r>
      <w:r>
        <w:rPr>
          <w:spacing w:val="-13"/>
          <w:sz w:val="24"/>
        </w:rPr>
        <w:t> </w:t>
      </w:r>
      <w:r>
        <w:rPr>
          <w:sz w:val="24"/>
        </w:rPr>
        <w:t>Apaes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Estado</w:t>
      </w:r>
      <w:r>
        <w:rPr>
          <w:spacing w:val="-14"/>
          <w:sz w:val="24"/>
        </w:rPr>
        <w:t> </w:t>
      </w:r>
      <w:r>
        <w:rPr>
          <w:sz w:val="24"/>
        </w:rPr>
        <w:t>e/ou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Apae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expedirá</w:t>
      </w:r>
      <w:r>
        <w:rPr>
          <w:spacing w:val="-58"/>
          <w:sz w:val="24"/>
        </w:rPr>
        <w:t> </w:t>
      </w:r>
      <w:r>
        <w:rPr>
          <w:sz w:val="24"/>
        </w:rPr>
        <w:t>parecer recomendando a aplicação das penalidades previstas </w:t>
      </w:r>
      <w:r>
        <w:rPr>
          <w:i/>
          <w:sz w:val="24"/>
        </w:rPr>
        <w:t>no art. 19, </w:t>
      </w:r>
      <w:r>
        <w:rPr>
          <w:sz w:val="24"/>
        </w:rPr>
        <w:t>a intervenção na</w:t>
      </w:r>
      <w:r>
        <w:rPr>
          <w:spacing w:val="-57"/>
          <w:sz w:val="24"/>
        </w:rPr>
        <w:t> </w:t>
      </w:r>
      <w:r>
        <w:rPr>
          <w:sz w:val="24"/>
        </w:rPr>
        <w:t>Apae</w:t>
      </w:r>
      <w:r>
        <w:rPr>
          <w:spacing w:val="-2"/>
          <w:sz w:val="24"/>
        </w:rPr>
        <w:t> </w:t>
      </w:r>
      <w:r>
        <w:rPr>
          <w:sz w:val="24"/>
        </w:rPr>
        <w:t>ou ainda</w:t>
      </w:r>
      <w:r>
        <w:rPr>
          <w:spacing w:val="-1"/>
          <w:sz w:val="24"/>
        </w:rPr>
        <w:t> </w:t>
      </w:r>
      <w:r>
        <w:rPr>
          <w:sz w:val="24"/>
        </w:rPr>
        <w:t>o arquivamento da</w:t>
      </w:r>
      <w:r>
        <w:rPr>
          <w:spacing w:val="-1"/>
          <w:sz w:val="24"/>
        </w:rPr>
        <w:t> </w:t>
      </w:r>
      <w:r>
        <w:rPr>
          <w:sz w:val="24"/>
        </w:rPr>
        <w:t>denúncia.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432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Caracterizada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necessidade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Intervenção,</w:t>
      </w:r>
      <w:r>
        <w:rPr>
          <w:spacing w:val="-1"/>
          <w:sz w:val="24"/>
        </w:rPr>
        <w:t> </w:t>
      </w:r>
      <w:r>
        <w:rPr>
          <w:sz w:val="24"/>
        </w:rPr>
        <w:t>caberão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4"/>
          <w:sz w:val="24"/>
        </w:rPr>
        <w:t> </w:t>
      </w:r>
      <w:r>
        <w:rPr>
          <w:sz w:val="24"/>
        </w:rPr>
        <w:t>interventores</w:t>
      </w:r>
      <w:r>
        <w:rPr>
          <w:spacing w:val="-1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atos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gestão</w:t>
      </w:r>
      <w:r>
        <w:rPr>
          <w:spacing w:val="58"/>
          <w:sz w:val="24"/>
        </w:rPr>
        <w:t> </w:t>
      </w:r>
      <w:r>
        <w:rPr>
          <w:sz w:val="24"/>
        </w:rPr>
        <w:t>na</w:t>
      </w:r>
      <w:r>
        <w:rPr>
          <w:spacing w:val="57"/>
          <w:sz w:val="24"/>
        </w:rPr>
        <w:t> </w:t>
      </w:r>
      <w:r>
        <w:rPr>
          <w:sz w:val="24"/>
        </w:rPr>
        <w:t>Apae,</w:t>
      </w:r>
      <w:r>
        <w:rPr>
          <w:spacing w:val="58"/>
          <w:sz w:val="24"/>
        </w:rPr>
        <w:t> </w:t>
      </w:r>
      <w:r>
        <w:rPr>
          <w:sz w:val="24"/>
        </w:rPr>
        <w:t>incluindo</w:t>
      </w:r>
      <w:r>
        <w:rPr>
          <w:spacing w:val="58"/>
          <w:sz w:val="24"/>
        </w:rPr>
        <w:t> </w:t>
      </w:r>
      <w:r>
        <w:rPr>
          <w:sz w:val="24"/>
        </w:rPr>
        <w:t>negociação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58"/>
          <w:sz w:val="24"/>
        </w:rPr>
        <w:t> </w:t>
      </w:r>
      <w:r>
        <w:rPr>
          <w:sz w:val="24"/>
        </w:rPr>
        <w:t>Poder</w:t>
      </w:r>
      <w:r>
        <w:rPr>
          <w:spacing w:val="58"/>
          <w:sz w:val="24"/>
        </w:rPr>
        <w:t> </w:t>
      </w:r>
      <w:r>
        <w:rPr>
          <w:sz w:val="24"/>
        </w:rPr>
        <w:t>Público,</w:t>
      </w:r>
      <w:r>
        <w:rPr>
          <w:spacing w:val="58"/>
          <w:sz w:val="24"/>
        </w:rPr>
        <w:t> </w:t>
      </w:r>
      <w:r>
        <w:rPr>
          <w:sz w:val="24"/>
        </w:rPr>
        <w:t>acerto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dívidas,</w:t>
      </w:r>
      <w:r>
        <w:rPr>
          <w:spacing w:val="-58"/>
          <w:sz w:val="24"/>
        </w:rPr>
        <w:t> </w:t>
      </w:r>
      <w:r>
        <w:rPr>
          <w:sz w:val="24"/>
        </w:rPr>
        <w:t>regularização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documentação,</w:t>
      </w:r>
      <w:r>
        <w:rPr>
          <w:spacing w:val="1"/>
          <w:sz w:val="24"/>
        </w:rPr>
        <w:t> </w:t>
      </w:r>
      <w:r>
        <w:rPr>
          <w:sz w:val="24"/>
        </w:rPr>
        <w:t>continuidade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atendimentos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projetos</w:t>
      </w:r>
      <w:r>
        <w:rPr>
          <w:spacing w:val="1"/>
          <w:sz w:val="24"/>
        </w:rPr>
        <w:t> </w:t>
      </w:r>
      <w:r>
        <w:rPr>
          <w:sz w:val="24"/>
        </w:rPr>
        <w:t>já</w:t>
      </w:r>
      <w:r>
        <w:rPr>
          <w:spacing w:val="1"/>
          <w:sz w:val="24"/>
        </w:rPr>
        <w:t> </w:t>
      </w:r>
      <w:r>
        <w:rPr>
          <w:sz w:val="24"/>
        </w:rPr>
        <w:t>existentes,</w:t>
      </w:r>
      <w:r>
        <w:rPr>
          <w:spacing w:val="-1"/>
          <w:sz w:val="24"/>
        </w:rPr>
        <w:t> </w:t>
      </w:r>
      <w:r>
        <w:rPr>
          <w:sz w:val="24"/>
        </w:rPr>
        <w:t>contratação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dispensa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funcionários,</w:t>
      </w:r>
      <w:r>
        <w:rPr>
          <w:spacing w:val="2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outros.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1472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9"/>
        </w:numPr>
        <w:tabs>
          <w:tab w:pos="353" w:val="left" w:leader="none"/>
        </w:tabs>
        <w:spacing w:line="240" w:lineRule="auto" w:before="90" w:after="0"/>
        <w:ind w:left="122" w:right="11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Intervenção</w:t>
      </w:r>
      <w:r>
        <w:rPr>
          <w:spacing w:val="-4"/>
          <w:sz w:val="24"/>
        </w:rPr>
        <w:t> </w:t>
      </w:r>
      <w:r>
        <w:rPr>
          <w:sz w:val="24"/>
        </w:rPr>
        <w:t>terminará</w:t>
      </w:r>
      <w:r>
        <w:rPr>
          <w:spacing w:val="-2"/>
          <w:sz w:val="24"/>
        </w:rPr>
        <w:t> </w:t>
      </w:r>
      <w:r>
        <w:rPr>
          <w:sz w:val="24"/>
        </w:rPr>
        <w:t>com a</w:t>
      </w:r>
      <w:r>
        <w:rPr>
          <w:spacing w:val="-4"/>
          <w:sz w:val="24"/>
        </w:rPr>
        <w:t> </w:t>
      </w:r>
      <w:r>
        <w:rPr>
          <w:sz w:val="24"/>
        </w:rPr>
        <w:t>eleição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nova</w:t>
      </w:r>
      <w:r>
        <w:rPr>
          <w:spacing w:val="-5"/>
          <w:sz w:val="24"/>
        </w:rPr>
        <w:t> </w:t>
      </w:r>
      <w:r>
        <w:rPr>
          <w:sz w:val="24"/>
        </w:rPr>
        <w:t>Diretoria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Apae,</w:t>
      </w:r>
      <w:r>
        <w:rPr>
          <w:spacing w:val="-2"/>
          <w:sz w:val="24"/>
        </w:rPr>
        <w:t> </w:t>
      </w:r>
      <w:r>
        <w:rPr>
          <w:sz w:val="24"/>
        </w:rPr>
        <w:t>que,</w:t>
      </w:r>
      <w:r>
        <w:rPr>
          <w:spacing w:val="-3"/>
          <w:sz w:val="24"/>
        </w:rPr>
        <w:t> </w:t>
      </w:r>
      <w:r>
        <w:rPr>
          <w:sz w:val="24"/>
        </w:rPr>
        <w:t>assumindo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cargo,</w:t>
      </w:r>
      <w:r>
        <w:rPr>
          <w:spacing w:val="-13"/>
          <w:sz w:val="24"/>
        </w:rPr>
        <w:t> </w:t>
      </w:r>
      <w:r>
        <w:rPr>
          <w:sz w:val="24"/>
        </w:rPr>
        <w:t>responsabilizar-se-á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dar</w:t>
      </w:r>
      <w:r>
        <w:rPr>
          <w:spacing w:val="-12"/>
          <w:sz w:val="24"/>
        </w:rPr>
        <w:t> </w:t>
      </w:r>
      <w:r>
        <w:rPr>
          <w:sz w:val="24"/>
        </w:rPr>
        <w:t>continuidade</w:t>
      </w:r>
      <w:r>
        <w:rPr>
          <w:spacing w:val="-13"/>
          <w:sz w:val="24"/>
        </w:rPr>
        <w:t> </w:t>
      </w:r>
      <w:r>
        <w:rPr>
          <w:sz w:val="24"/>
        </w:rPr>
        <w:t>aos</w:t>
      </w:r>
      <w:r>
        <w:rPr>
          <w:spacing w:val="-11"/>
          <w:sz w:val="24"/>
        </w:rPr>
        <w:t> </w:t>
      </w:r>
      <w:r>
        <w:rPr>
          <w:sz w:val="24"/>
        </w:rPr>
        <w:t>trabalhos</w:t>
      </w:r>
      <w:r>
        <w:rPr>
          <w:spacing w:val="-11"/>
          <w:sz w:val="24"/>
        </w:rPr>
        <w:t> </w:t>
      </w:r>
      <w:r>
        <w:rPr>
          <w:sz w:val="24"/>
        </w:rPr>
        <w:t>iniciados,</w:t>
      </w:r>
      <w:r>
        <w:rPr>
          <w:spacing w:val="-11"/>
          <w:sz w:val="24"/>
        </w:rPr>
        <w:t> </w:t>
      </w:r>
      <w:r>
        <w:rPr>
          <w:sz w:val="24"/>
        </w:rPr>
        <w:t>dentro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padrão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ética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unidade</w:t>
      </w:r>
      <w:r>
        <w:rPr>
          <w:spacing w:val="-2"/>
          <w:sz w:val="24"/>
        </w:rPr>
        <w:t> </w:t>
      </w:r>
      <w:r>
        <w:rPr>
          <w:sz w:val="24"/>
        </w:rPr>
        <w:t>do Movimento Apaeano.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0" w:lineRule="auto" w:before="0" w:after="0"/>
        <w:ind w:left="122" w:right="116" w:firstLine="0"/>
        <w:jc w:val="both"/>
        <w:rPr>
          <w:sz w:val="24"/>
        </w:rPr>
      </w:pPr>
      <w:r>
        <w:rPr>
          <w:sz w:val="24"/>
        </w:rPr>
        <w:t>– Nos casos em que todos os procedimentos adotados pela Federação das Apaes do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intervenção,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sejam</w:t>
      </w:r>
      <w:r>
        <w:rPr>
          <w:spacing w:val="1"/>
          <w:sz w:val="24"/>
        </w:rPr>
        <w:t> </w:t>
      </w:r>
      <w:r>
        <w:rPr>
          <w:sz w:val="24"/>
        </w:rPr>
        <w:t>capazes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superar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dificuldades</w:t>
      </w:r>
      <w:r>
        <w:rPr>
          <w:spacing w:val="-57"/>
          <w:sz w:val="24"/>
        </w:rPr>
        <w:t> </w:t>
      </w:r>
      <w:r>
        <w:rPr>
          <w:sz w:val="24"/>
        </w:rPr>
        <w:t>existentes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Apae,</w:t>
      </w:r>
      <w:r>
        <w:rPr>
          <w:spacing w:val="-3"/>
          <w:sz w:val="24"/>
        </w:rPr>
        <w:t> </w:t>
      </w:r>
      <w:r>
        <w:rPr>
          <w:sz w:val="24"/>
        </w:rPr>
        <w:t>caberá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mesma</w:t>
      </w:r>
      <w:r>
        <w:rPr>
          <w:spacing w:val="-1"/>
          <w:sz w:val="24"/>
        </w:rPr>
        <w:t> </w:t>
      </w:r>
      <w:r>
        <w:rPr>
          <w:sz w:val="24"/>
        </w:rPr>
        <w:t>Federação</w:t>
      </w:r>
      <w:r>
        <w:rPr>
          <w:spacing w:val="-4"/>
          <w:sz w:val="24"/>
        </w:rPr>
        <w:t> </w:t>
      </w:r>
      <w:r>
        <w:rPr>
          <w:sz w:val="24"/>
        </w:rPr>
        <w:t>comunicar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Federação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58"/>
          <w:sz w:val="24"/>
        </w:rPr>
        <w:t> </w:t>
      </w:r>
      <w:r>
        <w:rPr>
          <w:sz w:val="24"/>
        </w:rPr>
        <w:t>Apaes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aplicação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sanção</w:t>
      </w:r>
      <w:r>
        <w:rPr>
          <w:spacing w:val="-9"/>
          <w:sz w:val="24"/>
        </w:rPr>
        <w:t> </w:t>
      </w:r>
      <w:r>
        <w:rPr>
          <w:sz w:val="24"/>
        </w:rPr>
        <w:t>consistente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cassação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autorização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uso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nome,</w:t>
      </w:r>
      <w:r>
        <w:rPr>
          <w:spacing w:val="-58"/>
          <w:sz w:val="24"/>
        </w:rPr>
        <w:t> </w:t>
      </w:r>
      <w:r>
        <w:rPr>
          <w:sz w:val="24"/>
        </w:rPr>
        <w:t>sigla e símbolo Apae, com remessa dos fatos apurados ao Ministério Público Estadual e</w:t>
      </w:r>
      <w:r>
        <w:rPr>
          <w:spacing w:val="1"/>
          <w:sz w:val="24"/>
        </w:rPr>
        <w:t> </w:t>
      </w:r>
      <w:r>
        <w:rPr>
          <w:sz w:val="24"/>
        </w:rPr>
        <w:t>Federal, se for o caso, para as providências cabíveis, dando-se ampla divulgação no</w:t>
      </w:r>
      <w:r>
        <w:rPr>
          <w:spacing w:val="1"/>
          <w:sz w:val="24"/>
        </w:rPr>
        <w:t> </w:t>
      </w:r>
      <w:r>
        <w:rPr>
          <w:sz w:val="24"/>
        </w:rPr>
        <w:t>município.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88" w:val="left" w:leader="none"/>
        </w:tabs>
        <w:spacing w:line="240" w:lineRule="auto" w:before="0" w:after="0"/>
        <w:ind w:left="122" w:right="11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procedimentos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penalidades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regulamentados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Regimento</w:t>
      </w:r>
      <w:r>
        <w:rPr>
          <w:spacing w:val="-4"/>
          <w:sz w:val="24"/>
        </w:rPr>
        <w:t> </w:t>
      </w:r>
      <w:r>
        <w:rPr>
          <w:sz w:val="24"/>
        </w:rPr>
        <w:t>Interno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meio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resoluções</w:t>
      </w:r>
      <w:r>
        <w:rPr>
          <w:spacing w:val="-4"/>
          <w:sz w:val="24"/>
        </w:rPr>
        <w:t> </w:t>
      </w:r>
      <w:r>
        <w:rPr>
          <w:sz w:val="24"/>
        </w:rPr>
        <w:t>baixadas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Diretoria</w:t>
      </w:r>
      <w:r>
        <w:rPr>
          <w:spacing w:val="-5"/>
          <w:sz w:val="24"/>
        </w:rPr>
        <w:t> </w:t>
      </w:r>
      <w:r>
        <w:rPr>
          <w:sz w:val="24"/>
        </w:rPr>
        <w:t>Executiva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Apae</w:t>
      </w:r>
      <w:r>
        <w:rPr>
          <w:spacing w:val="-58"/>
          <w:sz w:val="24"/>
        </w:rPr>
        <w:t> </w:t>
      </w:r>
      <w:r>
        <w:rPr>
          <w:i/>
          <w:sz w:val="24"/>
        </w:rPr>
        <w:t>"ad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referendum"</w:t>
      </w:r>
      <w:r>
        <w:rPr>
          <w:i/>
          <w:spacing w:val="-1"/>
          <w:sz w:val="24"/>
        </w:rPr>
        <w:t> </w:t>
      </w:r>
      <w:r>
        <w:rPr>
          <w:sz w:val="24"/>
        </w:rPr>
        <w:t>do Conselho de Administração.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607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 O recurso de qualquer penalidade aplicada terá efeito somente devolutivo e será</w:t>
      </w:r>
      <w:r>
        <w:rPr>
          <w:spacing w:val="1"/>
          <w:sz w:val="24"/>
        </w:rPr>
        <w:t> </w:t>
      </w:r>
      <w:r>
        <w:rPr>
          <w:sz w:val="24"/>
        </w:rPr>
        <w:t>dirigido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apreciado pela</w:t>
      </w:r>
      <w:r>
        <w:rPr>
          <w:spacing w:val="1"/>
          <w:sz w:val="24"/>
        </w:rPr>
        <w:t> </w:t>
      </w:r>
      <w:r>
        <w:rPr>
          <w:sz w:val="24"/>
        </w:rPr>
        <w:t>Assembleia</w:t>
      </w:r>
      <w:r>
        <w:rPr>
          <w:spacing w:val="-1"/>
          <w:sz w:val="24"/>
        </w:rPr>
        <w:t> </w:t>
      </w:r>
      <w:r>
        <w:rPr>
          <w:sz w:val="24"/>
        </w:rPr>
        <w:t>Geral Extraordinária.</w:t>
      </w:r>
    </w:p>
    <w:p>
      <w:pPr>
        <w:pStyle w:val="BodyText"/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rPr>
          <w:b/>
        </w:rPr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Organização,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 Funcionamento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Apae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Organização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22" w:right="2179"/>
      </w:pPr>
      <w:r>
        <w:rPr/>
        <w:t>Art.</w:t>
      </w:r>
      <w:r>
        <w:rPr>
          <w:spacing w:val="-3"/>
        </w:rPr>
        <w:t> </w:t>
      </w:r>
      <w:r>
        <w:rPr/>
        <w:t>21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órgãos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Apae,</w:t>
      </w:r>
      <w:r>
        <w:rPr>
          <w:spacing w:val="-2"/>
        </w:rPr>
        <w:t> </w:t>
      </w:r>
      <w:r>
        <w:rPr/>
        <w:t>responsáveis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sua</w:t>
      </w:r>
      <w:r>
        <w:rPr>
          <w:spacing w:val="-3"/>
        </w:rPr>
        <w:t> </w:t>
      </w:r>
      <w:r>
        <w:rPr/>
        <w:t>administração:</w:t>
      </w:r>
      <w:r>
        <w:rPr>
          <w:spacing w:val="-57"/>
        </w:rPr>
        <w:t> </w:t>
      </w:r>
      <w:r>
        <w:rPr/>
        <w:t>I</w:t>
      </w:r>
      <w:r>
        <w:rPr>
          <w:spacing w:val="-5"/>
        </w:rPr>
        <w:t> </w:t>
      </w:r>
      <w:r>
        <w:rPr/>
        <w:t>–</w:t>
      </w:r>
      <w:r>
        <w:rPr>
          <w:spacing w:val="2"/>
        </w:rPr>
        <w:t> </w:t>
      </w:r>
      <w:r>
        <w:rPr/>
        <w:t>Assembleia Geral;</w:t>
      </w:r>
    </w:p>
    <w:p>
      <w:pPr>
        <w:pStyle w:val="BodyText"/>
        <w:spacing w:line="480" w:lineRule="auto"/>
        <w:ind w:left="122" w:right="5296"/>
      </w:pPr>
      <w:r>
        <w:rPr/>
        <w:t>II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Conselho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Administração;</w:t>
      </w:r>
      <w:r>
        <w:rPr>
          <w:spacing w:val="-57"/>
        </w:rPr>
        <w:t> </w:t>
      </w:r>
      <w:r>
        <w:rPr/>
        <w:t>III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Conselho Fiscal;</w:t>
      </w:r>
    </w:p>
    <w:p>
      <w:pPr>
        <w:pStyle w:val="BodyText"/>
        <w:spacing w:line="480" w:lineRule="auto"/>
        <w:ind w:left="122" w:right="6162"/>
      </w:pPr>
      <w:r>
        <w:rPr/>
        <w:t>IV – Diretoria Executiva;</w:t>
      </w:r>
      <w:r>
        <w:rPr>
          <w:spacing w:val="-58"/>
        </w:rPr>
        <w:t> </w:t>
      </w:r>
      <w:r>
        <w:rPr/>
        <w:t>V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Autodefensoria;</w:t>
      </w:r>
    </w:p>
    <w:p>
      <w:pPr>
        <w:pStyle w:val="BodyText"/>
        <w:spacing w:before="1"/>
        <w:ind w:left="122"/>
      </w:pPr>
      <w:r>
        <w:rPr/>
        <w:t>VI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Conselho</w:t>
      </w:r>
      <w:r>
        <w:rPr>
          <w:spacing w:val="-1"/>
        </w:rPr>
        <w:t> </w:t>
      </w:r>
      <w:r>
        <w:rPr/>
        <w:t>Consultivo.</w:t>
      </w:r>
    </w:p>
    <w:p>
      <w:pPr>
        <w:pStyle w:val="BodyText"/>
      </w:pPr>
    </w:p>
    <w:p>
      <w:pPr>
        <w:pStyle w:val="BodyText"/>
        <w:ind w:left="122" w:right="117"/>
        <w:jc w:val="both"/>
      </w:pPr>
      <w:r>
        <w:rPr/>
        <w:t>§</w:t>
      </w:r>
      <w:r>
        <w:rPr>
          <w:spacing w:val="-6"/>
        </w:rPr>
        <w:t> </w:t>
      </w:r>
      <w:r>
        <w:rPr/>
        <w:t>1º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membros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Conselhos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Administração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Fiscal,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os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Diretoria</w:t>
      </w:r>
      <w:r>
        <w:rPr>
          <w:spacing w:val="-7"/>
        </w:rPr>
        <w:t> </w:t>
      </w:r>
      <w:r>
        <w:rPr/>
        <w:t>Executiva</w:t>
      </w:r>
      <w:r>
        <w:rPr>
          <w:spacing w:val="-57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associados</w:t>
      </w:r>
      <w:r>
        <w:rPr>
          <w:spacing w:val="1"/>
        </w:rPr>
        <w:t> </w:t>
      </w:r>
      <w:r>
        <w:rPr/>
        <w:t>contribuintes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Apae</w:t>
      </w:r>
      <w:r>
        <w:rPr>
          <w:spacing w:val="1"/>
        </w:rPr>
        <w:t> </w:t>
      </w:r>
      <w:r>
        <w:rPr/>
        <w:t>há,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(um)</w:t>
      </w:r>
      <w:r>
        <w:rPr>
          <w:spacing w:val="1"/>
        </w:rPr>
        <w:t> </w:t>
      </w:r>
      <w:r>
        <w:rPr/>
        <w:t>ano,</w:t>
      </w:r>
      <w:r>
        <w:rPr>
          <w:spacing w:val="1"/>
        </w:rPr>
        <w:t> </w:t>
      </w:r>
      <w:r>
        <w:rPr/>
        <w:t>preferencialmente</w:t>
      </w:r>
      <w:r>
        <w:rPr>
          <w:spacing w:val="30"/>
        </w:rPr>
        <w:t> </w:t>
      </w:r>
      <w:r>
        <w:rPr/>
        <w:t>com</w:t>
      </w:r>
      <w:r>
        <w:rPr>
          <w:spacing w:val="35"/>
        </w:rPr>
        <w:t> </w:t>
      </w:r>
      <w:r>
        <w:rPr/>
        <w:t>experiência</w:t>
      </w:r>
      <w:r>
        <w:rPr>
          <w:spacing w:val="34"/>
        </w:rPr>
        <w:t> </w:t>
      </w:r>
      <w:r>
        <w:rPr/>
        <w:t>diretiva</w:t>
      </w:r>
      <w:r>
        <w:rPr>
          <w:spacing w:val="31"/>
        </w:rPr>
        <w:t> </w:t>
      </w:r>
      <w:r>
        <w:rPr/>
        <w:t>no</w:t>
      </w:r>
      <w:r>
        <w:rPr>
          <w:spacing w:val="35"/>
        </w:rPr>
        <w:t> </w:t>
      </w:r>
      <w:r>
        <w:rPr/>
        <w:t>Movimento</w:t>
      </w:r>
      <w:r>
        <w:rPr>
          <w:spacing w:val="32"/>
        </w:rPr>
        <w:t> </w:t>
      </w:r>
      <w:r>
        <w:rPr/>
        <w:t>Apaeano,</w:t>
      </w:r>
      <w:r>
        <w:rPr>
          <w:spacing w:val="34"/>
        </w:rPr>
        <w:t> </w:t>
      </w:r>
      <w:r>
        <w:rPr/>
        <w:t>quites</w:t>
      </w:r>
      <w:r>
        <w:rPr>
          <w:spacing w:val="32"/>
        </w:rPr>
        <w:t> </w:t>
      </w:r>
      <w:r>
        <w:rPr/>
        <w:t>com</w:t>
      </w:r>
      <w:r>
        <w:rPr>
          <w:spacing w:val="32"/>
        </w:rPr>
        <w:t> </w:t>
      </w:r>
      <w:r>
        <w:rPr/>
        <w:t>suas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1984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22"/>
        <w:jc w:val="both"/>
      </w:pPr>
      <w:r>
        <w:rPr/>
        <w:t>obrigações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tesouraria,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associados</w:t>
      </w:r>
      <w:r>
        <w:rPr>
          <w:spacing w:val="1"/>
        </w:rPr>
        <w:t> </w:t>
      </w:r>
      <w:r>
        <w:rPr/>
        <w:t>especiais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comprovem</w:t>
      </w:r>
      <w:r>
        <w:rPr>
          <w:spacing w:val="1"/>
        </w:rPr>
        <w:t> </w:t>
      </w:r>
      <w:r>
        <w:rPr/>
        <w:t>matrícula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frequência</w:t>
      </w:r>
      <w:r>
        <w:rPr>
          <w:spacing w:val="-2"/>
        </w:rPr>
        <w:t> </w:t>
      </w:r>
      <w:r>
        <w:rPr/>
        <w:t>regulares</w:t>
      </w:r>
      <w:r>
        <w:rPr>
          <w:spacing w:val="-1"/>
        </w:rPr>
        <w:t> </w:t>
      </w:r>
      <w:r>
        <w:rPr/>
        <w:t>há,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mínimo,</w:t>
      </w:r>
      <w:r>
        <w:rPr>
          <w:spacing w:val="-1"/>
        </w:rPr>
        <w:t> </w:t>
      </w:r>
      <w:r>
        <w:rPr/>
        <w:t>1(um)</w:t>
      </w:r>
      <w:r>
        <w:rPr>
          <w:spacing w:val="-1"/>
        </w:rPr>
        <w:t> </w:t>
      </w:r>
      <w:r>
        <w:rPr/>
        <w:t>ano,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atendimento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Apae.</w:t>
      </w:r>
    </w:p>
    <w:p>
      <w:pPr>
        <w:pStyle w:val="BodyText"/>
      </w:pPr>
    </w:p>
    <w:p>
      <w:pPr>
        <w:pStyle w:val="BodyText"/>
        <w:ind w:left="122" w:right="118"/>
        <w:jc w:val="both"/>
      </w:pPr>
      <w:r>
        <w:rPr/>
        <w:t>§2º O exercício das funções de membros dos órgãos indicados neste artigo não pode ser</w:t>
      </w:r>
      <w:r>
        <w:rPr>
          <w:spacing w:val="1"/>
        </w:rPr>
        <w:t> </w:t>
      </w:r>
      <w:r>
        <w:rPr/>
        <w:t>remunerado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qualquer</w:t>
      </w:r>
      <w:r>
        <w:rPr>
          <w:spacing w:val="-9"/>
        </w:rPr>
        <w:t> </w:t>
      </w:r>
      <w:r>
        <w:rPr/>
        <w:t>forma</w:t>
      </w:r>
      <w:r>
        <w:rPr>
          <w:spacing w:val="-14"/>
        </w:rPr>
        <w:t> </w:t>
      </w:r>
      <w:r>
        <w:rPr/>
        <w:t>ou</w:t>
      </w:r>
      <w:r>
        <w:rPr>
          <w:spacing w:val="-13"/>
        </w:rPr>
        <w:t> </w:t>
      </w:r>
      <w:r>
        <w:rPr/>
        <w:t>título,</w:t>
      </w:r>
      <w:r>
        <w:rPr>
          <w:spacing w:val="-12"/>
        </w:rPr>
        <w:t> </w:t>
      </w:r>
      <w:r>
        <w:rPr/>
        <w:t>sendo</w:t>
      </w:r>
      <w:r>
        <w:rPr>
          <w:spacing w:val="-13"/>
        </w:rPr>
        <w:t> </w:t>
      </w:r>
      <w:r>
        <w:rPr/>
        <w:t>vedada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distribuição</w:t>
      </w:r>
      <w:r>
        <w:rPr>
          <w:spacing w:val="-11"/>
        </w:rPr>
        <w:t> </w:t>
      </w:r>
      <w:r>
        <w:rPr/>
        <w:t>entre</w:t>
      </w:r>
      <w:r>
        <w:rPr>
          <w:spacing w:val="-11"/>
        </w:rPr>
        <w:t> </w:t>
      </w:r>
      <w:r>
        <w:rPr/>
        <w:t>os</w:t>
      </w:r>
      <w:r>
        <w:rPr>
          <w:spacing w:val="-13"/>
        </w:rPr>
        <w:t> </w:t>
      </w:r>
      <w:r>
        <w:rPr/>
        <w:t>seus</w:t>
      </w:r>
      <w:r>
        <w:rPr>
          <w:spacing w:val="-13"/>
        </w:rPr>
        <w:t> </w:t>
      </w:r>
      <w:r>
        <w:rPr/>
        <w:t>sócios</w:t>
      </w:r>
      <w:r>
        <w:rPr>
          <w:spacing w:val="-57"/>
        </w:rPr>
        <w:t> </w:t>
      </w:r>
      <w:r>
        <w:rPr/>
        <w:t>ou</w:t>
      </w:r>
      <w:r>
        <w:rPr>
          <w:spacing w:val="1"/>
        </w:rPr>
        <w:t> </w:t>
      </w:r>
      <w:r>
        <w:rPr/>
        <w:t>associados,</w:t>
      </w:r>
      <w:r>
        <w:rPr>
          <w:spacing w:val="1"/>
        </w:rPr>
        <w:t> </w:t>
      </w:r>
      <w:r>
        <w:rPr/>
        <w:t>conselheiros,</w:t>
      </w:r>
      <w:r>
        <w:rPr>
          <w:spacing w:val="1"/>
        </w:rPr>
        <w:t> </w:t>
      </w:r>
      <w:r>
        <w:rPr/>
        <w:t>diretores,</w:t>
      </w:r>
      <w:r>
        <w:rPr>
          <w:spacing w:val="1"/>
        </w:rPr>
        <w:t> </w:t>
      </w:r>
      <w:r>
        <w:rPr/>
        <w:t>empregados,</w:t>
      </w:r>
      <w:r>
        <w:rPr>
          <w:spacing w:val="1"/>
        </w:rPr>
        <w:t> </w:t>
      </w:r>
      <w:r>
        <w:rPr/>
        <w:t>doadores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terceiros</w:t>
      </w:r>
      <w:r>
        <w:rPr>
          <w:spacing w:val="1"/>
        </w:rPr>
        <w:t> </w:t>
      </w:r>
      <w:r>
        <w:rPr/>
        <w:t>eventuais</w:t>
      </w:r>
      <w:r>
        <w:rPr>
          <w:spacing w:val="-57"/>
        </w:rPr>
        <w:t> </w:t>
      </w:r>
      <w:r>
        <w:rPr/>
        <w:t>resultados, sobras, excedentes operacionais, brutos ou líquidos, dividendos, isenções de</w:t>
      </w:r>
      <w:r>
        <w:rPr>
          <w:spacing w:val="1"/>
        </w:rPr>
        <w:t> </w:t>
      </w:r>
      <w:r>
        <w:rPr/>
        <w:t>qualquer natureza, participações ou parcelas do seu patrimônio, auferidos mediante o</w:t>
      </w:r>
      <w:r>
        <w:rPr>
          <w:spacing w:val="1"/>
        </w:rPr>
        <w:t> </w:t>
      </w:r>
      <w:r>
        <w:rPr/>
        <w:t>exercício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suas</w:t>
      </w:r>
      <w:r>
        <w:rPr>
          <w:spacing w:val="-4"/>
        </w:rPr>
        <w:t> </w:t>
      </w:r>
      <w:r>
        <w:rPr/>
        <w:t>atividades,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os aplique</w:t>
      </w:r>
      <w:r>
        <w:rPr>
          <w:spacing w:val="-5"/>
        </w:rPr>
        <w:t> </w:t>
      </w:r>
      <w:r>
        <w:rPr/>
        <w:t>integralmente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consecução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respectivo</w:t>
      </w:r>
      <w:r>
        <w:rPr>
          <w:spacing w:val="-57"/>
        </w:rPr>
        <w:t> </w:t>
      </w:r>
      <w:r>
        <w:rPr/>
        <w:t>objeto social, de forma imediata ou por meio da constituição de fundo patrimonial ou</w:t>
      </w:r>
      <w:r>
        <w:rPr>
          <w:spacing w:val="1"/>
        </w:rPr>
        <w:t> </w:t>
      </w:r>
      <w:r>
        <w:rPr/>
        <w:t>fundo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reserva.</w:t>
      </w:r>
    </w:p>
    <w:p>
      <w:pPr>
        <w:pStyle w:val="BodyText"/>
      </w:pPr>
    </w:p>
    <w:p>
      <w:pPr>
        <w:pStyle w:val="BodyText"/>
        <w:ind w:left="122" w:right="124"/>
        <w:jc w:val="both"/>
      </w:pPr>
      <w:r>
        <w:rPr/>
        <w:t>§ 3º – Os cargos do Conselho de Administração, do Conselho Fiscal e o da Diretoria</w:t>
      </w:r>
      <w:r>
        <w:rPr>
          <w:spacing w:val="1"/>
        </w:rPr>
        <w:t> </w:t>
      </w:r>
      <w:r>
        <w:rPr/>
        <w:t>Executiva deverão ser ocupados, sempre que possível, por, no mínimo, 30% de pais ou</w:t>
      </w:r>
      <w:r>
        <w:rPr>
          <w:spacing w:val="1"/>
        </w:rPr>
        <w:t> </w:t>
      </w:r>
      <w:r>
        <w:rPr/>
        <w:t>responsáveis</w:t>
      </w:r>
      <w:r>
        <w:rPr>
          <w:spacing w:val="-1"/>
        </w:rPr>
        <w:t> </w:t>
      </w:r>
      <w:r>
        <w:rPr/>
        <w:t>legalmente</w:t>
      </w:r>
      <w:r>
        <w:rPr>
          <w:spacing w:val="3"/>
        </w:rPr>
        <w:t> </w:t>
      </w:r>
      <w:r>
        <w:rPr/>
        <w:t>constituídos.</w:t>
      </w:r>
    </w:p>
    <w:p>
      <w:pPr>
        <w:pStyle w:val="BodyText"/>
        <w:spacing w:before="1"/>
      </w:pPr>
    </w:p>
    <w:p>
      <w:pPr>
        <w:pStyle w:val="BodyText"/>
        <w:ind w:left="122" w:right="118"/>
        <w:jc w:val="both"/>
      </w:pPr>
      <w:r>
        <w:rPr/>
        <w:t>Art.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Dirigentes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terceirizadas,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cônjuges,</w:t>
      </w:r>
      <w:r>
        <w:rPr>
          <w:spacing w:val="1"/>
        </w:rPr>
        <w:t> </w:t>
      </w:r>
      <w:r>
        <w:rPr/>
        <w:t>descendentes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ascendentes,</w:t>
      </w:r>
      <w:r>
        <w:rPr>
          <w:spacing w:val="-7"/>
        </w:rPr>
        <w:t> </w:t>
      </w:r>
      <w:r>
        <w:rPr/>
        <w:t>conviventes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parentes</w:t>
      </w:r>
      <w:r>
        <w:rPr>
          <w:spacing w:val="-7"/>
        </w:rPr>
        <w:t> </w:t>
      </w:r>
      <w:r>
        <w:rPr/>
        <w:t>até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terceiro</w:t>
      </w:r>
      <w:r>
        <w:rPr>
          <w:spacing w:val="-4"/>
        </w:rPr>
        <w:t> </w:t>
      </w:r>
      <w:r>
        <w:rPr/>
        <w:t>grau,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mantenham</w:t>
      </w:r>
      <w:r>
        <w:rPr>
          <w:spacing w:val="-6"/>
        </w:rPr>
        <w:t> </w:t>
      </w:r>
      <w:r>
        <w:rPr/>
        <w:t>qualquer</w:t>
      </w:r>
      <w:r>
        <w:rPr>
          <w:spacing w:val="-7"/>
        </w:rPr>
        <w:t> </w:t>
      </w:r>
      <w:r>
        <w:rPr/>
        <w:t>vínculo</w:t>
      </w:r>
      <w:r>
        <w:rPr>
          <w:spacing w:val="-58"/>
        </w:rPr>
        <w:t> </w:t>
      </w:r>
      <w:r>
        <w:rPr/>
        <w:t>contratual ou comercial com a Apae, não poderão integrar a sua Diretoria Executiva, o</w:t>
      </w:r>
      <w:r>
        <w:rPr>
          <w:spacing w:val="1"/>
        </w:rPr>
        <w:t> </w:t>
      </w:r>
      <w:r>
        <w:rPr/>
        <w:t>seu</w:t>
      </w:r>
      <w:r>
        <w:rPr>
          <w:spacing w:val="-1"/>
        </w:rPr>
        <w:t> </w:t>
      </w:r>
      <w:r>
        <w:rPr/>
        <w:t>Conselho de Administração nem</w:t>
      </w:r>
      <w:r>
        <w:rPr>
          <w:spacing w:val="-1"/>
        </w:rPr>
        <w:t> </w:t>
      </w:r>
      <w:r>
        <w:rPr/>
        <w:t>o seu Conselho Fiscal.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177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Assembleia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Geral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22" w:right="117"/>
        <w:jc w:val="both"/>
      </w:pPr>
      <w:r>
        <w:rPr/>
        <w:t>Art.</w:t>
      </w:r>
      <w:r>
        <w:rPr>
          <w:spacing w:val="-9"/>
        </w:rPr>
        <w:t> </w:t>
      </w:r>
      <w:r>
        <w:rPr/>
        <w:t>23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Assembleia</w:t>
      </w:r>
      <w:r>
        <w:rPr>
          <w:spacing w:val="-10"/>
        </w:rPr>
        <w:t> </w:t>
      </w:r>
      <w:r>
        <w:rPr/>
        <w:t>Geral,</w:t>
      </w:r>
      <w:r>
        <w:rPr>
          <w:spacing w:val="-8"/>
        </w:rPr>
        <w:t> </w:t>
      </w:r>
      <w:r>
        <w:rPr/>
        <w:t>Ordinária</w:t>
      </w:r>
      <w:r>
        <w:rPr>
          <w:spacing w:val="-11"/>
        </w:rPr>
        <w:t> </w:t>
      </w:r>
      <w:r>
        <w:rPr/>
        <w:t>ou</w:t>
      </w:r>
      <w:r>
        <w:rPr>
          <w:spacing w:val="-9"/>
        </w:rPr>
        <w:t> </w:t>
      </w:r>
      <w:r>
        <w:rPr/>
        <w:t>Extraordinária,</w:t>
      </w:r>
      <w:r>
        <w:rPr>
          <w:spacing w:val="-9"/>
        </w:rPr>
        <w:t> </w:t>
      </w:r>
      <w:r>
        <w:rPr/>
        <w:t>órgão</w:t>
      </w:r>
      <w:r>
        <w:rPr>
          <w:spacing w:val="-10"/>
        </w:rPr>
        <w:t> </w:t>
      </w:r>
      <w:r>
        <w:rPr/>
        <w:t>soberano</w:t>
      </w:r>
      <w:r>
        <w:rPr>
          <w:spacing w:val="-7"/>
        </w:rPr>
        <w:t> </w:t>
      </w:r>
      <w:r>
        <w:rPr/>
        <w:t>da</w:t>
      </w:r>
      <w:r>
        <w:rPr>
          <w:spacing w:val="-11"/>
        </w:rPr>
        <w:t> </w:t>
      </w:r>
      <w:r>
        <w:rPr/>
        <w:t>Apae,</w:t>
      </w:r>
      <w:r>
        <w:rPr>
          <w:spacing w:val="-9"/>
        </w:rPr>
        <w:t> </w:t>
      </w:r>
      <w:r>
        <w:rPr/>
        <w:t>será</w:t>
      </w:r>
      <w:r>
        <w:rPr>
          <w:spacing w:val="-58"/>
        </w:rPr>
        <w:t> </w:t>
      </w:r>
      <w:r>
        <w:rPr>
          <w:spacing w:val="-1"/>
        </w:rPr>
        <w:t>constituída</w:t>
      </w:r>
      <w:r>
        <w:rPr>
          <w:spacing w:val="-15"/>
        </w:rPr>
        <w:t> </w:t>
      </w:r>
      <w:r>
        <w:rPr>
          <w:spacing w:val="-1"/>
        </w:rPr>
        <w:t>pelos</w:t>
      </w:r>
      <w:r>
        <w:rPr>
          <w:spacing w:val="-14"/>
        </w:rPr>
        <w:t> </w:t>
      </w:r>
      <w:r>
        <w:rPr/>
        <w:t>associados</w:t>
      </w:r>
      <w:r>
        <w:rPr>
          <w:spacing w:val="-14"/>
        </w:rPr>
        <w:t> </w:t>
      </w:r>
      <w:r>
        <w:rPr/>
        <w:t>especiais</w:t>
      </w:r>
      <w:r>
        <w:rPr>
          <w:spacing w:val="-15"/>
        </w:rPr>
        <w:t> </w:t>
      </w:r>
      <w:r>
        <w:rPr/>
        <w:t>e</w:t>
      </w:r>
      <w:r>
        <w:rPr>
          <w:spacing w:val="-12"/>
        </w:rPr>
        <w:t> </w:t>
      </w:r>
      <w:r>
        <w:rPr/>
        <w:t>contribuintes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ela</w:t>
      </w:r>
      <w:r>
        <w:rPr>
          <w:spacing w:val="-10"/>
        </w:rPr>
        <w:t> </w:t>
      </w:r>
      <w:r>
        <w:rPr/>
        <w:t>comparecerem,</w:t>
      </w:r>
      <w:r>
        <w:rPr>
          <w:spacing w:val="-13"/>
        </w:rPr>
        <w:t> </w:t>
      </w:r>
      <w:r>
        <w:rPr/>
        <w:t>quites</w:t>
      </w:r>
      <w:r>
        <w:rPr>
          <w:spacing w:val="-15"/>
        </w:rPr>
        <w:t> </w:t>
      </w:r>
      <w:r>
        <w:rPr/>
        <w:t>com</w:t>
      </w:r>
      <w:r>
        <w:rPr>
          <w:spacing w:val="-58"/>
        </w:rPr>
        <w:t> </w:t>
      </w:r>
      <w:r>
        <w:rPr/>
        <w:t>suas</w:t>
      </w:r>
      <w:r>
        <w:rPr>
          <w:spacing w:val="-1"/>
        </w:rPr>
        <w:t> </w:t>
      </w:r>
      <w:r>
        <w:rPr/>
        <w:t>obrigações sociais e</w:t>
      </w:r>
      <w:r>
        <w:rPr>
          <w:spacing w:val="1"/>
        </w:rPr>
        <w:t> </w:t>
      </w:r>
      <w:r>
        <w:rPr/>
        <w:t>financeiras.</w:t>
      </w:r>
    </w:p>
    <w:p>
      <w:pPr>
        <w:pStyle w:val="BodyText"/>
      </w:pPr>
    </w:p>
    <w:p>
      <w:pPr>
        <w:pStyle w:val="BodyText"/>
        <w:ind w:left="122" w:right="119"/>
        <w:jc w:val="both"/>
      </w:pPr>
      <w:r>
        <w:rPr/>
        <w:t>§ 1º – Terão direito de votar, nas Assembleias Gerais os associados especiais que</w:t>
      </w:r>
      <w:r>
        <w:rPr>
          <w:spacing w:val="1"/>
        </w:rPr>
        <w:t> </w:t>
      </w:r>
      <w:r>
        <w:rPr/>
        <w:t>comprovem a matrícula e a frequência regular há pelo menos 1 (um) ano nos programas</w:t>
      </w:r>
      <w:r>
        <w:rPr>
          <w:spacing w:val="-57"/>
        </w:rPr>
        <w:t> </w:t>
      </w:r>
      <w:r>
        <w:rPr/>
        <w:t>de atendimento da Apae, e os associados contribuintes, exigindo-se destes a adesão ao</w:t>
      </w:r>
      <w:r>
        <w:rPr>
          <w:spacing w:val="1"/>
        </w:rPr>
        <w:t> </w:t>
      </w:r>
      <w:r>
        <w:rPr/>
        <w:t>quadro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associados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Apae</w:t>
      </w:r>
      <w:r>
        <w:rPr>
          <w:spacing w:val="-7"/>
        </w:rPr>
        <w:t> </w:t>
      </w:r>
      <w:r>
        <w:rPr/>
        <w:t>há,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mínimo,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(um)</w:t>
      </w:r>
      <w:r>
        <w:rPr>
          <w:spacing w:val="-6"/>
        </w:rPr>
        <w:t> </w:t>
      </w:r>
      <w:r>
        <w:rPr/>
        <w:t>ano,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estejam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dia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suas</w:t>
      </w:r>
      <w:r>
        <w:rPr>
          <w:spacing w:val="-58"/>
        </w:rPr>
        <w:t> </w:t>
      </w:r>
      <w:r>
        <w:rPr/>
        <w:t>obrigações</w:t>
      </w:r>
      <w:r>
        <w:rPr>
          <w:spacing w:val="-1"/>
        </w:rPr>
        <w:t> </w:t>
      </w:r>
      <w:r>
        <w:rPr/>
        <w:t>sociais e</w:t>
      </w:r>
      <w:r>
        <w:rPr>
          <w:spacing w:val="-1"/>
        </w:rPr>
        <w:t> </w:t>
      </w:r>
      <w:r>
        <w:rPr/>
        <w:t>financeiras.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/>
        <w:t>§</w:t>
      </w:r>
      <w:r>
        <w:rPr>
          <w:spacing w:val="-3"/>
        </w:rPr>
        <w:t> </w:t>
      </w:r>
      <w:r>
        <w:rPr/>
        <w:t>2º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procuração, esta</w:t>
      </w:r>
      <w:r>
        <w:rPr>
          <w:spacing w:val="-3"/>
        </w:rPr>
        <w:t> </w:t>
      </w:r>
      <w:r>
        <w:rPr/>
        <w:t>deverá</w:t>
      </w:r>
      <w:r>
        <w:rPr>
          <w:spacing w:val="-2"/>
        </w:rPr>
        <w:t> </w:t>
      </w:r>
      <w:r>
        <w:rPr/>
        <w:t>ter</w:t>
      </w:r>
      <w:r>
        <w:rPr>
          <w:spacing w:val="-4"/>
        </w:rPr>
        <w:t> </w:t>
      </w:r>
      <w:r>
        <w:rPr/>
        <w:t>firma</w:t>
      </w:r>
      <w:r>
        <w:rPr>
          <w:spacing w:val="-4"/>
        </w:rPr>
        <w:t> </w:t>
      </w:r>
      <w:r>
        <w:rPr/>
        <w:t>reconhecida</w:t>
      </w:r>
      <w:r>
        <w:rPr>
          <w:spacing w:val="-4"/>
        </w:rPr>
        <w:t> </w:t>
      </w:r>
      <w:r>
        <w:rPr/>
        <w:t>em</w:t>
      </w:r>
      <w:r>
        <w:rPr>
          <w:spacing w:val="-2"/>
        </w:rPr>
        <w:t> </w:t>
      </w:r>
      <w:r>
        <w:rPr/>
        <w:t>cartório,</w:t>
      </w:r>
      <w:r>
        <w:rPr>
          <w:spacing w:val="-3"/>
        </w:rPr>
        <w:t> </w:t>
      </w:r>
      <w:r>
        <w:rPr/>
        <w:t>sendo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57"/>
        </w:rPr>
        <w:t> </w:t>
      </w:r>
      <w:r>
        <w:rPr/>
        <w:t>outorgante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o outorgado</w:t>
      </w:r>
      <w:r>
        <w:rPr>
          <w:spacing w:val="2"/>
        </w:rPr>
        <w:t> </w:t>
      </w:r>
      <w:r>
        <w:rPr/>
        <w:t>deverão ser associados da</w:t>
      </w:r>
      <w:r>
        <w:rPr>
          <w:spacing w:val="-2"/>
        </w:rPr>
        <w:t> </w:t>
      </w:r>
      <w:r>
        <w:rPr/>
        <w:t>Apae.</w:t>
      </w:r>
    </w:p>
    <w:p>
      <w:pPr>
        <w:pStyle w:val="BodyText"/>
        <w:spacing w:before="1"/>
      </w:pPr>
    </w:p>
    <w:p>
      <w:pPr>
        <w:pStyle w:val="BodyText"/>
        <w:ind w:left="122"/>
        <w:jc w:val="both"/>
      </w:pPr>
      <w:r>
        <w:rPr/>
        <w:t>§</w:t>
      </w:r>
      <w:r>
        <w:rPr>
          <w:spacing w:val="-1"/>
        </w:rPr>
        <w:t> </w:t>
      </w:r>
      <w:r>
        <w:rPr/>
        <w:t>3º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Não se</w:t>
      </w:r>
      <w:r>
        <w:rPr>
          <w:spacing w:val="-2"/>
        </w:rPr>
        <w:t> </w:t>
      </w:r>
      <w:r>
        <w:rPr/>
        <w:t>admite mais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procuração por associado especial</w:t>
      </w:r>
      <w:r>
        <w:rPr>
          <w:spacing w:val="-1"/>
        </w:rPr>
        <w:t> </w:t>
      </w:r>
      <w:r>
        <w:rPr/>
        <w:t>ou contribuinte.</w:t>
      </w:r>
    </w:p>
    <w:p>
      <w:pPr>
        <w:pStyle w:val="BodyText"/>
      </w:pPr>
    </w:p>
    <w:p>
      <w:pPr>
        <w:pStyle w:val="BodyText"/>
        <w:ind w:left="122" w:right="123"/>
        <w:jc w:val="both"/>
      </w:pPr>
      <w:r>
        <w:rPr/>
        <w:t>§ 4º – A Assembleia Geral será instalada pelo Presidente da Apae. Na sequência, serão</w:t>
      </w:r>
      <w:r>
        <w:rPr>
          <w:spacing w:val="1"/>
        </w:rPr>
        <w:t> </w:t>
      </w:r>
      <w:r>
        <w:rPr/>
        <w:t>procedidas as eleições do Presidente e do Secretário da Assembleia para conduzir os</w:t>
      </w:r>
      <w:r>
        <w:rPr>
          <w:spacing w:val="1"/>
        </w:rPr>
        <w:t> </w:t>
      </w:r>
      <w:r>
        <w:rPr/>
        <w:t>trabalhos. Havendo mais de um candidato para os cargos de Presidente e Secretário da</w:t>
      </w:r>
      <w:r>
        <w:rPr>
          <w:spacing w:val="1"/>
        </w:rPr>
        <w:t> </w:t>
      </w:r>
      <w:r>
        <w:rPr/>
        <w:t>Assembleia</w:t>
      </w:r>
      <w:r>
        <w:rPr>
          <w:spacing w:val="-1"/>
        </w:rPr>
        <w:t> </w:t>
      </w:r>
      <w:r>
        <w:rPr/>
        <w:t>Geral, serão</w:t>
      </w:r>
      <w:r>
        <w:rPr>
          <w:spacing w:val="2"/>
        </w:rPr>
        <w:t> </w:t>
      </w:r>
      <w:r>
        <w:rPr/>
        <w:t>constituídas</w:t>
      </w:r>
      <w:r>
        <w:rPr>
          <w:spacing w:val="-1"/>
        </w:rPr>
        <w:t> </w:t>
      </w:r>
      <w:r>
        <w:rPr/>
        <w:t>chapas para votação direta.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2496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19"/>
        <w:jc w:val="both"/>
      </w:pPr>
      <w:r>
        <w:rPr/>
        <w:t>§ 5º – Em caso de empate para os cargos de Presidente e Secretário da Assembleia,</w:t>
      </w:r>
      <w:r>
        <w:rPr>
          <w:spacing w:val="1"/>
        </w:rPr>
        <w:t> </w:t>
      </w:r>
      <w:r>
        <w:rPr/>
        <w:t>considerar-se-á</w:t>
      </w:r>
      <w:r>
        <w:rPr>
          <w:spacing w:val="-2"/>
        </w:rPr>
        <w:t> </w:t>
      </w:r>
      <w:r>
        <w:rPr/>
        <w:t>eleito o associado</w:t>
      </w:r>
      <w:r>
        <w:rPr>
          <w:spacing w:val="-1"/>
        </w:rPr>
        <w:t> </w:t>
      </w:r>
      <w:r>
        <w:rPr/>
        <w:t>há</w:t>
      </w:r>
      <w:r>
        <w:rPr>
          <w:spacing w:val="-1"/>
        </w:rPr>
        <w:t> </w:t>
      </w:r>
      <w:r>
        <w:rPr/>
        <w:t>mais tempo</w:t>
      </w:r>
      <w:r>
        <w:rPr>
          <w:spacing w:val="1"/>
        </w:rPr>
        <w:t> </w:t>
      </w:r>
      <w:r>
        <w:rPr/>
        <w:t>no quadro social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Apae.</w:t>
      </w:r>
    </w:p>
    <w:p>
      <w:pPr>
        <w:pStyle w:val="BodyText"/>
      </w:pPr>
    </w:p>
    <w:p>
      <w:pPr>
        <w:pStyle w:val="BodyText"/>
        <w:ind w:left="122" w:right="119"/>
        <w:jc w:val="both"/>
      </w:pPr>
      <w:r>
        <w:rPr/>
        <w:t>§ 6º – Caberá ao Presidente da Assembleia Geral Ordinária passar a palavra ao atual</w:t>
      </w:r>
      <w:r>
        <w:rPr>
          <w:spacing w:val="1"/>
        </w:rPr>
        <w:t> </w:t>
      </w:r>
      <w:r>
        <w:rPr/>
        <w:t>Presidente da Apae, que fará a prestação de contas do seu mandato, apresentando o</w:t>
      </w:r>
      <w:r>
        <w:rPr>
          <w:spacing w:val="1"/>
        </w:rPr>
        <w:t> </w:t>
      </w:r>
      <w:r>
        <w:rPr/>
        <w:t>balanço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relatório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atividades, submetendo-os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aprovação da</w:t>
      </w:r>
      <w:r>
        <w:rPr>
          <w:spacing w:val="-1"/>
        </w:rPr>
        <w:t> </w:t>
      </w:r>
      <w:r>
        <w:rPr/>
        <w:t>Assembleia</w:t>
      </w:r>
      <w:r>
        <w:rPr>
          <w:spacing w:val="-1"/>
        </w:rPr>
        <w:t> </w:t>
      </w:r>
      <w:r>
        <w:rPr/>
        <w:t>Geral.</w:t>
      </w:r>
    </w:p>
    <w:p>
      <w:pPr>
        <w:pStyle w:val="BodyText"/>
      </w:pPr>
    </w:p>
    <w:p>
      <w:pPr>
        <w:pStyle w:val="BodyText"/>
        <w:ind w:left="122" w:right="127"/>
        <w:jc w:val="both"/>
      </w:pPr>
      <w:r>
        <w:rPr/>
        <w:t>§ 7º – Na sequência, será realizada a eleição por votação secreta, sendo permitida por</w:t>
      </w:r>
      <w:r>
        <w:rPr>
          <w:spacing w:val="1"/>
        </w:rPr>
        <w:t> </w:t>
      </w:r>
      <w:r>
        <w:rPr/>
        <w:t>aclamação,</w:t>
      </w:r>
      <w:r>
        <w:rPr>
          <w:spacing w:val="-1"/>
        </w:rPr>
        <w:t> </w:t>
      </w:r>
      <w:r>
        <w:rPr/>
        <w:t>quando se</w:t>
      </w:r>
      <w:r>
        <w:rPr>
          <w:spacing w:val="-1"/>
        </w:rPr>
        <w:t> </w:t>
      </w:r>
      <w:r>
        <w:rPr/>
        <w:t>tratar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chapa</w:t>
      </w:r>
      <w:r>
        <w:rPr>
          <w:spacing w:val="-1"/>
        </w:rPr>
        <w:t> </w:t>
      </w:r>
      <w:r>
        <w:rPr/>
        <w:t>única.</w:t>
      </w:r>
    </w:p>
    <w:p>
      <w:pPr>
        <w:pStyle w:val="BodyText"/>
      </w:pPr>
    </w:p>
    <w:p>
      <w:pPr>
        <w:pStyle w:val="BodyText"/>
        <w:ind w:left="122" w:right="116"/>
        <w:jc w:val="both"/>
      </w:pPr>
      <w:r>
        <w:rPr/>
        <w:t>Art. 24 - A convocação da Assembleia Geral far-se-á, obrigatoriamente, por publicação</w:t>
      </w:r>
      <w:r>
        <w:rPr>
          <w:spacing w:val="1"/>
        </w:rPr>
        <w:t> </w:t>
      </w:r>
      <w:r>
        <w:rPr/>
        <w:t>do</w:t>
      </w:r>
      <w:r>
        <w:rPr>
          <w:spacing w:val="-12"/>
        </w:rPr>
        <w:t> </w:t>
      </w:r>
      <w:r>
        <w:rPr/>
        <w:t>Edital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site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Apae</w:t>
      </w:r>
      <w:r>
        <w:rPr>
          <w:spacing w:val="-9"/>
        </w:rPr>
        <w:t> </w:t>
      </w:r>
      <w:r>
        <w:rPr/>
        <w:t>e</w:t>
      </w:r>
      <w:r>
        <w:rPr>
          <w:spacing w:val="-13"/>
        </w:rPr>
        <w:t> </w:t>
      </w:r>
      <w:r>
        <w:rPr/>
        <w:t>em</w:t>
      </w:r>
      <w:r>
        <w:rPr>
          <w:spacing w:val="-12"/>
        </w:rPr>
        <w:t> </w:t>
      </w:r>
      <w:r>
        <w:rPr/>
        <w:t>jornal</w:t>
      </w:r>
      <w:r>
        <w:rPr>
          <w:spacing w:val="-12"/>
        </w:rPr>
        <w:t> </w:t>
      </w:r>
      <w:r>
        <w:rPr/>
        <w:t>físico</w:t>
      </w:r>
      <w:r>
        <w:rPr>
          <w:spacing w:val="-11"/>
        </w:rPr>
        <w:t> </w:t>
      </w:r>
      <w:r>
        <w:rPr/>
        <w:t>ou</w:t>
      </w:r>
      <w:r>
        <w:rPr>
          <w:spacing w:val="-10"/>
        </w:rPr>
        <w:t> </w:t>
      </w:r>
      <w:r>
        <w:rPr>
          <w:i/>
        </w:rPr>
        <w:t>online</w:t>
      </w:r>
      <w:r>
        <w:rPr>
          <w:i/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circulação</w:t>
      </w:r>
      <w:r>
        <w:rPr>
          <w:spacing w:val="-10"/>
        </w:rPr>
        <w:t> </w:t>
      </w:r>
      <w:r>
        <w:rPr/>
        <w:t>no</w:t>
      </w:r>
      <w:r>
        <w:rPr>
          <w:spacing w:val="-12"/>
        </w:rPr>
        <w:t> </w:t>
      </w:r>
      <w:r>
        <w:rPr/>
        <w:t>município</w:t>
      </w:r>
      <w:r>
        <w:rPr>
          <w:spacing w:val="-12"/>
        </w:rPr>
        <w:t> </w:t>
      </w:r>
      <w:r>
        <w:rPr/>
        <w:t>da</w:t>
      </w:r>
      <w:r>
        <w:rPr>
          <w:spacing w:val="-13"/>
        </w:rPr>
        <w:t> </w:t>
      </w:r>
      <w:r>
        <w:rPr/>
        <w:t>Apae,</w:t>
      </w:r>
      <w:r>
        <w:rPr>
          <w:spacing w:val="-57"/>
        </w:rPr>
        <w:t> </w:t>
      </w:r>
      <w:r>
        <w:rPr/>
        <w:t>quando houver, admitindo-se a disponibilização complementar nas redes sociais, por</w:t>
      </w:r>
      <w:r>
        <w:rPr>
          <w:spacing w:val="1"/>
        </w:rPr>
        <w:t> </w:t>
      </w:r>
      <w:r>
        <w:rPr>
          <w:spacing w:val="-1"/>
        </w:rPr>
        <w:t>notificação</w:t>
      </w:r>
      <w:r>
        <w:rPr>
          <w:spacing w:val="-12"/>
        </w:rPr>
        <w:t> </w:t>
      </w:r>
      <w:r>
        <w:rPr/>
        <w:t>aos</w:t>
      </w:r>
      <w:r>
        <w:rPr>
          <w:spacing w:val="-15"/>
        </w:rPr>
        <w:t> </w:t>
      </w:r>
      <w:r>
        <w:rPr/>
        <w:t>associados,</w:t>
      </w:r>
      <w:r>
        <w:rPr>
          <w:spacing w:val="-15"/>
        </w:rPr>
        <w:t> </w:t>
      </w:r>
      <w:r>
        <w:rPr/>
        <w:t>e-mail,</w:t>
      </w:r>
      <w:r>
        <w:rPr>
          <w:spacing w:val="-14"/>
        </w:rPr>
        <w:t> </w:t>
      </w:r>
      <w:r>
        <w:rPr/>
        <w:t>circular</w:t>
      </w:r>
      <w:r>
        <w:rPr>
          <w:spacing w:val="-16"/>
        </w:rPr>
        <w:t> </w:t>
      </w:r>
      <w:r>
        <w:rPr/>
        <w:t>ou</w:t>
      </w:r>
      <w:r>
        <w:rPr>
          <w:spacing w:val="-15"/>
        </w:rPr>
        <w:t> </w:t>
      </w:r>
      <w:r>
        <w:rPr/>
        <w:t>outros</w:t>
      </w:r>
      <w:r>
        <w:rPr>
          <w:spacing w:val="-15"/>
        </w:rPr>
        <w:t> </w:t>
      </w:r>
      <w:r>
        <w:rPr/>
        <w:t>meios</w:t>
      </w:r>
      <w:r>
        <w:rPr>
          <w:spacing w:val="-15"/>
        </w:rPr>
        <w:t> </w:t>
      </w:r>
      <w:r>
        <w:rPr/>
        <w:t>convenientes,</w:t>
      </w:r>
      <w:r>
        <w:rPr>
          <w:spacing w:val="-12"/>
        </w:rPr>
        <w:t> </w:t>
      </w:r>
      <w:r>
        <w:rPr/>
        <w:t>editais</w:t>
      </w:r>
      <w:r>
        <w:rPr>
          <w:spacing w:val="-14"/>
        </w:rPr>
        <w:t> </w:t>
      </w:r>
      <w:r>
        <w:rPr/>
        <w:t>afixados</w:t>
      </w:r>
      <w:r>
        <w:rPr>
          <w:spacing w:val="-57"/>
        </w:rPr>
        <w:t> </w:t>
      </w:r>
      <w:r>
        <w:rPr/>
        <w:t>no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Apae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município,</w:t>
      </w:r>
      <w:r>
        <w:rPr>
          <w:spacing w:val="1"/>
        </w:rPr>
        <w:t> </w:t>
      </w:r>
      <w:r>
        <w:rPr/>
        <w:t>com</w:t>
      </w:r>
      <w:r>
        <w:rPr>
          <w:spacing w:val="-58"/>
        </w:rPr>
        <w:t> </w:t>
      </w:r>
      <w:r>
        <w:rPr/>
        <w:t>antecedência</w:t>
      </w:r>
      <w:r>
        <w:rPr>
          <w:spacing w:val="-1"/>
        </w:rPr>
        <w:t> </w:t>
      </w:r>
      <w:r>
        <w:rPr/>
        <w:t>de, no mínimo, 30 (trinta) dias.</w:t>
      </w:r>
    </w:p>
    <w:p>
      <w:pPr>
        <w:pStyle w:val="BodyText"/>
        <w:spacing w:before="1"/>
      </w:pPr>
    </w:p>
    <w:p>
      <w:pPr>
        <w:pStyle w:val="BodyText"/>
        <w:ind w:left="122" w:right="122"/>
        <w:jc w:val="both"/>
      </w:pPr>
      <w:r>
        <w:rPr/>
        <w:t>§ 1º – No edital de convocação da Assembleia Geral, Ordinária ou Extraordinária,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data,</w:t>
      </w:r>
      <w:r>
        <w:rPr>
          <w:spacing w:val="-1"/>
        </w:rPr>
        <w:t> </w:t>
      </w:r>
      <w:r>
        <w:rPr/>
        <w:t>horário, local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ordem do dia.</w:t>
      </w:r>
    </w:p>
    <w:p>
      <w:pPr>
        <w:pStyle w:val="BodyText"/>
      </w:pPr>
    </w:p>
    <w:p>
      <w:pPr>
        <w:pStyle w:val="BodyText"/>
        <w:ind w:left="122" w:right="117"/>
        <w:jc w:val="both"/>
      </w:pPr>
      <w:r>
        <w:rPr/>
        <w:t>§ 2º – A Assembleia Geral instalar-se-á, em primeira convocação, com a presença da</w:t>
      </w:r>
      <w:r>
        <w:rPr>
          <w:spacing w:val="1"/>
        </w:rPr>
        <w:t> </w:t>
      </w:r>
      <w:r>
        <w:rPr/>
        <w:t>maioria dos associados, e, em segunda convocação, com qualquer número, meia hora</w:t>
      </w:r>
      <w:r>
        <w:rPr>
          <w:spacing w:val="1"/>
        </w:rPr>
        <w:t> </w:t>
      </w:r>
      <w:r>
        <w:rPr/>
        <w:t>depois, devendo ambas constarem dos editais de convocação, não exigindo a lei quórum</w:t>
      </w:r>
      <w:r>
        <w:rPr>
          <w:spacing w:val="-57"/>
        </w:rPr>
        <w:t> </w:t>
      </w:r>
      <w:r>
        <w:rPr/>
        <w:t>especial.</w:t>
      </w:r>
    </w:p>
    <w:p>
      <w:pPr>
        <w:pStyle w:val="BodyText"/>
      </w:pPr>
    </w:p>
    <w:p>
      <w:pPr>
        <w:pStyle w:val="BodyText"/>
        <w:spacing w:line="480" w:lineRule="auto"/>
        <w:ind w:left="122" w:right="762"/>
        <w:jc w:val="both"/>
      </w:pPr>
      <w:r>
        <w:rPr/>
        <w:t>Art. 25 – À Assembleia Geral, órgão soberano da Apae, compete exclusivamente:</w:t>
      </w:r>
      <w:r>
        <w:rPr>
          <w:spacing w:val="-58"/>
        </w:rPr>
        <w:t> </w:t>
      </w:r>
      <w:r>
        <w:rPr/>
        <w:t>I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homologar as alterações do Estatuto;</w:t>
      </w:r>
    </w:p>
    <w:p>
      <w:pPr>
        <w:pStyle w:val="ListParagraph"/>
        <w:numPr>
          <w:ilvl w:val="0"/>
          <w:numId w:val="10"/>
        </w:numPr>
        <w:tabs>
          <w:tab w:pos="341" w:val="left" w:leader="none"/>
        </w:tabs>
        <w:spacing w:line="240" w:lineRule="auto" w:before="1" w:after="0"/>
        <w:ind w:left="340" w:right="0" w:hanging="219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decidir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fusão,</w:t>
      </w:r>
      <w:r>
        <w:rPr>
          <w:spacing w:val="-2"/>
          <w:sz w:val="24"/>
        </w:rPr>
        <w:t> </w:t>
      </w:r>
      <w:r>
        <w:rPr>
          <w:sz w:val="24"/>
        </w:rPr>
        <w:t>transformação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extinção da</w:t>
      </w:r>
      <w:r>
        <w:rPr>
          <w:spacing w:val="-2"/>
          <w:sz w:val="24"/>
        </w:rPr>
        <w:t> </w:t>
      </w:r>
      <w:r>
        <w:rPr>
          <w:sz w:val="24"/>
        </w:rPr>
        <w:t>Apae;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54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 eleger os membros da Diretoria Executiva, do Conselho de Administração e do</w:t>
      </w:r>
      <w:r>
        <w:rPr>
          <w:spacing w:val="1"/>
          <w:sz w:val="24"/>
        </w:rPr>
        <w:t> </w:t>
      </w:r>
      <w:r>
        <w:rPr>
          <w:sz w:val="24"/>
        </w:rPr>
        <w:t>Conselho</w:t>
      </w:r>
      <w:r>
        <w:rPr>
          <w:spacing w:val="-1"/>
          <w:sz w:val="24"/>
        </w:rPr>
        <w:t> </w:t>
      </w:r>
      <w:r>
        <w:rPr>
          <w:sz w:val="24"/>
        </w:rPr>
        <w:t>Fiscal;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75" w:val="left" w:leader="none"/>
        </w:tabs>
        <w:spacing w:line="240" w:lineRule="auto" w:before="0" w:after="0"/>
        <w:ind w:left="122" w:right="125" w:firstLine="0"/>
        <w:jc w:val="both"/>
        <w:rPr>
          <w:sz w:val="24"/>
        </w:rPr>
      </w:pPr>
      <w:r>
        <w:rPr>
          <w:sz w:val="24"/>
        </w:rPr>
        <w:t>– destituir membros da Diretoria Executiva, do Conselho de Administração e do</w:t>
      </w:r>
      <w:r>
        <w:rPr>
          <w:spacing w:val="1"/>
          <w:sz w:val="24"/>
        </w:rPr>
        <w:t> </w:t>
      </w:r>
      <w:r>
        <w:rPr>
          <w:sz w:val="24"/>
        </w:rPr>
        <w:t>Conselho</w:t>
      </w:r>
      <w:r>
        <w:rPr>
          <w:spacing w:val="-1"/>
          <w:sz w:val="24"/>
        </w:rPr>
        <w:t> </w:t>
      </w:r>
      <w:r>
        <w:rPr>
          <w:sz w:val="24"/>
        </w:rPr>
        <w:t>Fiscal;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355" w:val="left" w:leader="none"/>
        </w:tabs>
        <w:spacing w:line="240" w:lineRule="auto" w:before="0" w:after="0"/>
        <w:ind w:left="354" w:right="0" w:hanging="233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aprovar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relatório de</w:t>
      </w:r>
      <w:r>
        <w:rPr>
          <w:spacing w:val="-3"/>
          <w:sz w:val="24"/>
        </w:rPr>
        <w:t> </w:t>
      </w:r>
      <w:r>
        <w:rPr>
          <w:sz w:val="24"/>
        </w:rPr>
        <w:t>atividades</w:t>
      </w:r>
      <w:r>
        <w:rPr>
          <w:spacing w:val="-1"/>
          <w:sz w:val="24"/>
        </w:rPr>
        <w:t> </w:t>
      </w:r>
      <w:r>
        <w:rPr>
          <w:sz w:val="24"/>
        </w:rPr>
        <w:t>e as contas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Diretoria</w:t>
      </w:r>
      <w:r>
        <w:rPr>
          <w:spacing w:val="-2"/>
          <w:sz w:val="24"/>
        </w:rPr>
        <w:t> </w:t>
      </w:r>
      <w:r>
        <w:rPr>
          <w:sz w:val="24"/>
        </w:rPr>
        <w:t>Executiva;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56" w:val="left" w:leader="none"/>
        </w:tabs>
        <w:spacing w:line="240" w:lineRule="auto" w:before="0" w:after="0"/>
        <w:ind w:left="122" w:right="114" w:firstLine="0"/>
        <w:jc w:val="both"/>
        <w:rPr>
          <w:sz w:val="24"/>
        </w:rPr>
      </w:pPr>
      <w:r>
        <w:rPr>
          <w:sz w:val="24"/>
        </w:rPr>
        <w:t>– verificar a qualificação dos membros do Conselho Consultivo e proclamá-los, na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estabelecida neste</w:t>
      </w:r>
      <w:r>
        <w:rPr>
          <w:spacing w:val="1"/>
          <w:sz w:val="24"/>
        </w:rPr>
        <w:t> </w:t>
      </w:r>
      <w:r>
        <w:rPr>
          <w:sz w:val="24"/>
        </w:rPr>
        <w:t>Estatuto;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514" w:val="left" w:leader="none"/>
        </w:tabs>
        <w:spacing w:line="240" w:lineRule="auto" w:before="0" w:after="0"/>
        <w:ind w:left="513" w:right="0" w:hanging="392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apreciar</w:t>
      </w:r>
      <w:r>
        <w:rPr>
          <w:spacing w:val="-1"/>
          <w:sz w:val="24"/>
        </w:rPr>
        <w:t> </w:t>
      </w:r>
      <w:r>
        <w:rPr>
          <w:sz w:val="24"/>
        </w:rPr>
        <w:t>recursos contra</w:t>
      </w:r>
      <w:r>
        <w:rPr>
          <w:spacing w:val="-3"/>
          <w:sz w:val="24"/>
        </w:rPr>
        <w:t> </w:t>
      </w:r>
      <w:r>
        <w:rPr>
          <w:sz w:val="24"/>
        </w:rPr>
        <w:t>decisões da</w:t>
      </w:r>
      <w:r>
        <w:rPr>
          <w:spacing w:val="-2"/>
          <w:sz w:val="24"/>
        </w:rPr>
        <w:t> </w:t>
      </w:r>
      <w:r>
        <w:rPr>
          <w:sz w:val="24"/>
        </w:rPr>
        <w:t>Diretoria.</w:t>
      </w:r>
    </w:p>
    <w:p>
      <w:pPr>
        <w:pStyle w:val="BodyText"/>
      </w:pPr>
    </w:p>
    <w:p>
      <w:pPr>
        <w:pStyle w:val="BodyText"/>
        <w:ind w:left="122" w:right="122"/>
        <w:jc w:val="both"/>
      </w:pPr>
      <w:r>
        <w:rPr>
          <w:i/>
        </w:rPr>
        <w:t>Parágrafo único </w:t>
      </w:r>
      <w:r>
        <w:rPr/>
        <w:t>– As Assembleias Gerais realizar-se-ão, preferencialmente, na sede da</w:t>
      </w:r>
      <w:r>
        <w:rPr>
          <w:spacing w:val="1"/>
        </w:rPr>
        <w:t> </w:t>
      </w:r>
      <w:r>
        <w:rPr/>
        <w:t>Apae.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3008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22"/>
        <w:jc w:val="both"/>
      </w:pPr>
      <w:r>
        <w:rPr/>
        <w:t>Art. 26 – A Assembleia Geral Ordinária reunir-se-á de três em três anos, no mês de</w:t>
      </w:r>
      <w:r>
        <w:rPr>
          <w:spacing w:val="1"/>
        </w:rPr>
        <w:t> </w:t>
      </w:r>
      <w:r>
        <w:rPr/>
        <w:t>novembro,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os fins determinados nos</w:t>
      </w:r>
      <w:r>
        <w:rPr>
          <w:spacing w:val="-1"/>
        </w:rPr>
        <w:t> </w:t>
      </w:r>
      <w:r>
        <w:rPr/>
        <w:t>incisos</w:t>
      </w:r>
      <w:r>
        <w:rPr>
          <w:spacing w:val="2"/>
        </w:rPr>
        <w:t> </w:t>
      </w:r>
      <w:r>
        <w:rPr/>
        <w:t>III e</w:t>
      </w:r>
      <w:r>
        <w:rPr>
          <w:spacing w:val="-2"/>
        </w:rPr>
        <w:t> </w:t>
      </w:r>
      <w:r>
        <w:rPr/>
        <w:t>VI do</w:t>
      </w:r>
      <w:r>
        <w:rPr>
          <w:spacing w:val="-1"/>
        </w:rPr>
        <w:t> </w:t>
      </w:r>
      <w:r>
        <w:rPr/>
        <w:t>artigo 25.</w:t>
      </w:r>
    </w:p>
    <w:p>
      <w:pPr>
        <w:pStyle w:val="BodyText"/>
      </w:pPr>
    </w:p>
    <w:p>
      <w:pPr>
        <w:pStyle w:val="BodyText"/>
        <w:ind w:left="122" w:right="122"/>
        <w:jc w:val="both"/>
      </w:pPr>
      <w:r>
        <w:rPr>
          <w:i/>
        </w:rPr>
        <w:t>Parágrafo único </w:t>
      </w:r>
      <w:r>
        <w:rPr/>
        <w:t>– Com exceção do ano de eleição da Diretoria da Apae, o relatório de</w:t>
      </w:r>
      <w:r>
        <w:rPr>
          <w:spacing w:val="1"/>
        </w:rPr>
        <w:t> </w:t>
      </w:r>
      <w:r>
        <w:rPr/>
        <w:t>atividades e as contas da Diretoria Executiva previstos no inciso V do art. 25 serão</w:t>
      </w:r>
      <w:r>
        <w:rPr>
          <w:spacing w:val="1"/>
        </w:rPr>
        <w:t> </w:t>
      </w:r>
      <w:r>
        <w:rPr/>
        <w:t>submetidos à aprovação da Assembleia Geral Ordinária, especialmente convocada para</w:t>
      </w:r>
      <w:r>
        <w:rPr>
          <w:spacing w:val="1"/>
        </w:rPr>
        <w:t> </w:t>
      </w:r>
      <w:r>
        <w:rPr/>
        <w:t>esse fim, até o dia 31 de maio de cada ano, com base nos demonstrativos contábeis</w:t>
      </w:r>
      <w:r>
        <w:rPr>
          <w:spacing w:val="1"/>
        </w:rPr>
        <w:t> </w:t>
      </w:r>
      <w:r>
        <w:rPr/>
        <w:t>encerrados</w:t>
      </w:r>
      <w:r>
        <w:rPr>
          <w:spacing w:val="-1"/>
        </w:rPr>
        <w:t> </w:t>
      </w:r>
      <w:r>
        <w:rPr/>
        <w:t>em 31 de</w:t>
      </w:r>
      <w:r>
        <w:rPr>
          <w:spacing w:val="-1"/>
        </w:rPr>
        <w:t> </w:t>
      </w:r>
      <w:r>
        <w:rPr/>
        <w:t>dezembro do ano anterior.</w:t>
      </w:r>
    </w:p>
    <w:p>
      <w:pPr>
        <w:pStyle w:val="BodyText"/>
      </w:pPr>
    </w:p>
    <w:p>
      <w:pPr>
        <w:pStyle w:val="BodyText"/>
        <w:ind w:left="122" w:right="121"/>
        <w:jc w:val="both"/>
      </w:pPr>
      <w:r>
        <w:rPr/>
        <w:t>Art. 27 – A Assembleia Geral Extraordinária será convocada pela Diretoria Executiva,</w:t>
      </w:r>
      <w:r>
        <w:rPr>
          <w:spacing w:val="1"/>
        </w:rPr>
        <w:t> </w:t>
      </w:r>
      <w:r>
        <w:rPr/>
        <w:t>pelo Conselho de Administração ou, quando houver requerimento assinado, por, no</w:t>
      </w:r>
      <w:r>
        <w:rPr>
          <w:spacing w:val="1"/>
        </w:rPr>
        <w:t> </w:t>
      </w:r>
      <w:r>
        <w:rPr/>
        <w:t>mínimo, um quinto dos associados em dia com suas obrigações sociais financeiras, para</w:t>
      </w:r>
      <w:r>
        <w:rPr>
          <w:spacing w:val="1"/>
        </w:rPr>
        <w:t> </w:t>
      </w:r>
      <w:r>
        <w:rPr/>
        <w:t>os</w:t>
      </w:r>
      <w:r>
        <w:rPr>
          <w:spacing w:val="-11"/>
        </w:rPr>
        <w:t> </w:t>
      </w:r>
      <w:r>
        <w:rPr/>
        <w:t>fins</w:t>
      </w:r>
      <w:r>
        <w:rPr>
          <w:spacing w:val="-11"/>
        </w:rPr>
        <w:t> </w:t>
      </w:r>
      <w:r>
        <w:rPr/>
        <w:t>indicados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incisos</w:t>
      </w:r>
      <w:r>
        <w:rPr>
          <w:spacing w:val="-11"/>
        </w:rPr>
        <w:t> </w:t>
      </w:r>
      <w:r>
        <w:rPr/>
        <w:t>I,</w:t>
      </w:r>
      <w:r>
        <w:rPr>
          <w:spacing w:val="-7"/>
        </w:rPr>
        <w:t> </w:t>
      </w:r>
      <w:r>
        <w:rPr/>
        <w:t>II,</w:t>
      </w:r>
      <w:r>
        <w:rPr>
          <w:spacing w:val="-7"/>
        </w:rPr>
        <w:t> </w:t>
      </w:r>
      <w:r>
        <w:rPr/>
        <w:t>IV</w:t>
      </w:r>
      <w:r>
        <w:rPr>
          <w:spacing w:val="-8"/>
        </w:rPr>
        <w:t> </w:t>
      </w:r>
      <w:r>
        <w:rPr/>
        <w:t>e</w:t>
      </w:r>
      <w:r>
        <w:rPr>
          <w:spacing w:val="-12"/>
        </w:rPr>
        <w:t> </w:t>
      </w:r>
      <w:r>
        <w:rPr/>
        <w:t>VII</w:t>
      </w:r>
      <w:r>
        <w:rPr>
          <w:spacing w:val="-13"/>
        </w:rPr>
        <w:t> </w:t>
      </w:r>
      <w:r>
        <w:rPr/>
        <w:t>do</w:t>
      </w:r>
      <w:r>
        <w:rPr>
          <w:spacing w:val="-9"/>
        </w:rPr>
        <w:t> </w:t>
      </w:r>
      <w:r>
        <w:rPr/>
        <w:t>artigo</w:t>
      </w:r>
      <w:r>
        <w:rPr>
          <w:spacing w:val="-10"/>
        </w:rPr>
        <w:t> </w:t>
      </w:r>
      <w:r>
        <w:rPr/>
        <w:t>25,</w:t>
      </w:r>
      <w:r>
        <w:rPr>
          <w:spacing w:val="-11"/>
        </w:rPr>
        <w:t> </w:t>
      </w:r>
      <w:r>
        <w:rPr/>
        <w:t>ou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tratar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assunto</w:t>
      </w:r>
      <w:r>
        <w:rPr>
          <w:spacing w:val="-11"/>
        </w:rPr>
        <w:t> </w:t>
      </w:r>
      <w:r>
        <w:rPr/>
        <w:t>especial,</w:t>
      </w:r>
      <w:r>
        <w:rPr>
          <w:spacing w:val="-57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convocação.</w:t>
      </w:r>
    </w:p>
    <w:p>
      <w:pPr>
        <w:pStyle w:val="BodyText"/>
        <w:spacing w:before="1"/>
      </w:pPr>
    </w:p>
    <w:p>
      <w:pPr>
        <w:pStyle w:val="BodyText"/>
        <w:ind w:left="122" w:right="125"/>
        <w:jc w:val="both"/>
      </w:pPr>
      <w:r>
        <w:rPr>
          <w:i/>
        </w:rPr>
        <w:t>Parágrafo único </w:t>
      </w:r>
      <w:r>
        <w:rPr/>
        <w:t>– Para fins do disposto nos incisos I e IV do artigo 25, será exigido o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concorde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maioria</w:t>
      </w:r>
      <w:r>
        <w:rPr>
          <w:spacing w:val="1"/>
        </w:rPr>
        <w:t> </w:t>
      </w:r>
      <w:r>
        <w:rPr/>
        <w:t>simples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associados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Apae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Assembleia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Extraordinária</w:t>
      </w:r>
      <w:r>
        <w:rPr>
          <w:spacing w:val="-2"/>
        </w:rPr>
        <w:t> </w:t>
      </w:r>
      <w:r>
        <w:rPr/>
        <w:t>especialmente</w:t>
      </w:r>
      <w:r>
        <w:rPr>
          <w:spacing w:val="-1"/>
        </w:rPr>
        <w:t> </w:t>
      </w:r>
      <w:r>
        <w:rPr/>
        <w:t>convocada</w:t>
      </w:r>
      <w:r>
        <w:rPr>
          <w:spacing w:val="-1"/>
        </w:rPr>
        <w:t> </w:t>
      </w:r>
      <w:r>
        <w:rPr/>
        <w:t>para esse</w:t>
      </w:r>
      <w:r>
        <w:rPr>
          <w:spacing w:val="1"/>
        </w:rPr>
        <w:t> </w:t>
      </w:r>
      <w:r>
        <w:rPr/>
        <w:t>fim.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rPr>
          <w:b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Conselho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Administração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22" w:right="123"/>
        <w:jc w:val="both"/>
      </w:pPr>
      <w:r>
        <w:rPr/>
        <w:t>Art. 28 – O Conselho de Administração, composto de, no mínimo, 05 (cinco) membros,</w:t>
      </w:r>
      <w:r>
        <w:rPr>
          <w:spacing w:val="1"/>
        </w:rPr>
        <w:t> </w:t>
      </w:r>
      <w:r>
        <w:rPr/>
        <w:t>será eleito pela Assembleia Geral Ordinária, dentre os associados em pleno gozo de seus</w:t>
      </w:r>
      <w:r>
        <w:rPr>
          <w:spacing w:val="-58"/>
        </w:rPr>
        <w:t> </w:t>
      </w:r>
      <w:r>
        <w:rPr/>
        <w:t>direitos,</w:t>
      </w:r>
      <w:r>
        <w:rPr>
          <w:spacing w:val="-1"/>
        </w:rPr>
        <w:t> </w:t>
      </w:r>
      <w:r>
        <w:rPr/>
        <w:t>bem</w:t>
      </w:r>
      <w:r>
        <w:rPr>
          <w:spacing w:val="-1"/>
        </w:rPr>
        <w:t> </w:t>
      </w:r>
      <w:r>
        <w:rPr/>
        <w:t>assim quites</w:t>
      </w:r>
      <w:r>
        <w:rPr>
          <w:spacing w:val="-1"/>
        </w:rPr>
        <w:t> </w:t>
      </w:r>
      <w:r>
        <w:rPr/>
        <w:t>com seus</w:t>
      </w:r>
      <w:r>
        <w:rPr>
          <w:spacing w:val="-1"/>
        </w:rPr>
        <w:t> </w:t>
      </w:r>
      <w:r>
        <w:rPr/>
        <w:t>deveres associativos</w:t>
      </w:r>
      <w:r>
        <w:rPr>
          <w:spacing w:val="-1"/>
        </w:rPr>
        <w:t> </w:t>
      </w:r>
      <w:r>
        <w:rPr/>
        <w:t>previstos neste</w:t>
      </w:r>
      <w:r>
        <w:rPr>
          <w:spacing w:val="-1"/>
        </w:rPr>
        <w:t> </w:t>
      </w:r>
      <w:r>
        <w:rPr/>
        <w:t>Estatuto.</w:t>
      </w:r>
    </w:p>
    <w:p>
      <w:pPr>
        <w:pStyle w:val="BodyText"/>
        <w:spacing w:before="1"/>
      </w:pPr>
    </w:p>
    <w:p>
      <w:pPr>
        <w:pStyle w:val="BodyText"/>
        <w:ind w:left="122" w:right="123"/>
        <w:jc w:val="both"/>
      </w:pPr>
      <w:r>
        <w:rPr/>
        <w:t>§ 1º </w:t>
      </w:r>
      <w:r>
        <w:rPr>
          <w:b/>
        </w:rPr>
        <w:t>– </w:t>
      </w:r>
      <w:r>
        <w:rPr/>
        <w:t>O mandato dos membros do Conselho de Administração será de 3 (três) anos,</w:t>
      </w:r>
      <w:r>
        <w:rPr>
          <w:spacing w:val="1"/>
        </w:rPr>
        <w:t> </w:t>
      </w:r>
      <w:r>
        <w:rPr/>
        <w:t>permitindo-se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reeleição.</w:t>
      </w:r>
    </w:p>
    <w:p>
      <w:pPr>
        <w:pStyle w:val="BodyText"/>
      </w:pPr>
    </w:p>
    <w:p>
      <w:pPr>
        <w:pStyle w:val="BodyText"/>
        <w:ind w:left="122" w:right="116"/>
        <w:jc w:val="both"/>
      </w:pPr>
      <w:r>
        <w:rPr/>
        <w:t>§ 2º </w:t>
      </w:r>
      <w:r>
        <w:rPr>
          <w:b/>
        </w:rPr>
        <w:t>– </w:t>
      </w:r>
      <w:r>
        <w:rPr/>
        <w:t>No caso de ocorrer vaga ou impedimento de algum dos membros do Conselho de</w:t>
      </w:r>
      <w:r>
        <w:rPr>
          <w:spacing w:val="1"/>
        </w:rPr>
        <w:t> </w:t>
      </w:r>
      <w:r>
        <w:rPr/>
        <w:t>Administração, o preenchimento será feito conforme decisão a ser tomada na primeira</w:t>
      </w:r>
      <w:r>
        <w:rPr>
          <w:spacing w:val="1"/>
        </w:rPr>
        <w:t> </w:t>
      </w:r>
      <w:r>
        <w:rPr/>
        <w:t>reunião</w:t>
      </w:r>
      <w:r>
        <w:rPr>
          <w:spacing w:val="-1"/>
        </w:rPr>
        <w:t> </w:t>
      </w:r>
      <w:r>
        <w:rPr/>
        <w:t>do Conselho de</w:t>
      </w:r>
      <w:r>
        <w:rPr>
          <w:spacing w:val="1"/>
        </w:rPr>
        <w:t> </w:t>
      </w:r>
      <w:r>
        <w:rPr/>
        <w:t>Administração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/>
        <w:t>§ 3º </w:t>
      </w:r>
      <w:r>
        <w:rPr>
          <w:b/>
        </w:rPr>
        <w:t>– </w:t>
      </w:r>
      <w:r>
        <w:rPr/>
        <w:t>O Conselho de Administração reunir-se-á ordinariamente de 06 em 06 meses,</w:t>
      </w:r>
      <w:r>
        <w:rPr>
          <w:spacing w:val="1"/>
        </w:rPr>
        <w:t> </w:t>
      </w:r>
      <w:r>
        <w:rPr/>
        <w:t>obrigatoriamente, ou nos prazos que fixar o Regimento Interno, e, extraordinariamente,</w:t>
      </w:r>
      <w:r>
        <w:rPr>
          <w:spacing w:val="1"/>
        </w:rPr>
        <w:t> </w:t>
      </w:r>
      <w:r>
        <w:rPr/>
        <w:t>mediante convocação da Diretoria Executiva, ou de, pelo menos, 1/3 (um terço) de seus</w:t>
      </w:r>
      <w:r>
        <w:rPr>
          <w:spacing w:val="1"/>
        </w:rPr>
        <w:t> </w:t>
      </w:r>
      <w:r>
        <w:rPr/>
        <w:t>próprios</w:t>
      </w:r>
      <w:r>
        <w:rPr>
          <w:spacing w:val="-1"/>
        </w:rPr>
        <w:t> </w:t>
      </w:r>
      <w:r>
        <w:rPr/>
        <w:t>membros.</w:t>
      </w:r>
    </w:p>
    <w:p>
      <w:pPr>
        <w:pStyle w:val="BodyText"/>
        <w:spacing w:before="1"/>
      </w:pPr>
    </w:p>
    <w:p>
      <w:pPr>
        <w:pStyle w:val="BodyText"/>
        <w:ind w:left="122" w:right="121"/>
        <w:jc w:val="both"/>
      </w:pPr>
      <w:r>
        <w:rPr/>
        <w:t>§ 4º </w:t>
      </w:r>
      <w:r>
        <w:rPr>
          <w:b/>
        </w:rPr>
        <w:t>– </w:t>
      </w:r>
      <w:r>
        <w:rPr/>
        <w:t>As decisões do Conselho de Administração serão tomadas por maioria, com a</w:t>
      </w:r>
      <w:r>
        <w:rPr>
          <w:spacing w:val="1"/>
        </w:rPr>
        <w:t> </w:t>
      </w:r>
      <w:r>
        <w:rPr/>
        <w:t>presença,</w:t>
      </w:r>
      <w:r>
        <w:rPr>
          <w:spacing w:val="-1"/>
        </w:rPr>
        <w:t> </w:t>
      </w:r>
      <w:r>
        <w:rPr/>
        <w:t>no mínimo, 2/3 (dois terços) de</w:t>
      </w:r>
      <w:r>
        <w:rPr>
          <w:spacing w:val="-1"/>
        </w:rPr>
        <w:t> </w:t>
      </w:r>
      <w:r>
        <w:rPr/>
        <w:t>seus membros.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/>
        <w:t>§ 5º </w:t>
      </w:r>
      <w:r>
        <w:rPr>
          <w:b/>
        </w:rPr>
        <w:t>– </w:t>
      </w:r>
      <w:r>
        <w:rPr/>
        <w:t>Os membros da Diretoria Executiva poderão assistir às reuniões do Conselho de</w:t>
      </w:r>
      <w:r>
        <w:rPr>
          <w:spacing w:val="1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delas participar, sem direito a</w:t>
      </w:r>
      <w:r>
        <w:rPr>
          <w:spacing w:val="-1"/>
        </w:rPr>
        <w:t> </w:t>
      </w:r>
      <w:r>
        <w:rPr/>
        <w:t>voto.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3520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19"/>
        <w:jc w:val="both"/>
      </w:pPr>
      <w:r>
        <w:rPr/>
        <w:t>§ 6º </w:t>
      </w:r>
      <w:r>
        <w:rPr>
          <w:b/>
        </w:rPr>
        <w:t>– </w:t>
      </w:r>
      <w:r>
        <w:rPr/>
        <w:t>As reuniões do Conselho de Administração serão presididas e secretariadas pelo</w:t>
      </w:r>
      <w:r>
        <w:rPr>
          <w:spacing w:val="1"/>
        </w:rPr>
        <w:t> </w:t>
      </w:r>
      <w:r>
        <w:rPr/>
        <w:t>Presidente e pelo Diretor Secretário da Apae, respectivamente, cabendo ao Presidente o</w:t>
      </w:r>
      <w:r>
        <w:rPr>
          <w:spacing w:val="1"/>
        </w:rPr>
        <w:t> </w:t>
      </w:r>
      <w:r>
        <w:rPr/>
        <w:t>direito</w:t>
      </w:r>
      <w:r>
        <w:rPr>
          <w:spacing w:val="-1"/>
        </w:rPr>
        <w:t> </w:t>
      </w:r>
      <w:r>
        <w:rPr/>
        <w:t>ao voto de Minerva.</w:t>
      </w:r>
    </w:p>
    <w:p>
      <w:pPr>
        <w:pStyle w:val="BodyText"/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2"/>
        </w:rPr>
        <w:t> </w:t>
      </w:r>
      <w:r>
        <w:rPr/>
        <w:t>29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Compete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Conselho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59" w:val="left" w:leader="none"/>
        </w:tabs>
        <w:spacing w:line="240" w:lineRule="auto" w:before="0" w:after="0"/>
        <w:ind w:left="258" w:right="0" w:hanging="137"/>
        <w:jc w:val="both"/>
        <w:rPr>
          <w:sz w:val="24"/>
        </w:rPr>
      </w:pPr>
      <w:r>
        <w:rPr>
          <w:sz w:val="24"/>
        </w:rPr>
        <w:t>– aprovar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Regimento</w:t>
      </w:r>
      <w:r>
        <w:rPr>
          <w:spacing w:val="1"/>
          <w:sz w:val="24"/>
        </w:rPr>
        <w:t> </w:t>
      </w:r>
      <w:r>
        <w:rPr>
          <w:sz w:val="24"/>
        </w:rPr>
        <w:t>Interno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Apae;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324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emitir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parecer,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encaminhamento</w:t>
      </w:r>
      <w:r>
        <w:rPr>
          <w:spacing w:val="-15"/>
          <w:sz w:val="24"/>
        </w:rPr>
        <w:t> </w:t>
      </w:r>
      <w:r>
        <w:rPr>
          <w:sz w:val="24"/>
        </w:rPr>
        <w:t>à</w:t>
      </w:r>
      <w:r>
        <w:rPr>
          <w:spacing w:val="-15"/>
          <w:sz w:val="24"/>
        </w:rPr>
        <w:t> </w:t>
      </w:r>
      <w:r>
        <w:rPr>
          <w:sz w:val="24"/>
        </w:rPr>
        <w:t>Assembleia</w:t>
      </w:r>
      <w:r>
        <w:rPr>
          <w:spacing w:val="-16"/>
          <w:sz w:val="24"/>
        </w:rPr>
        <w:t> </w:t>
      </w:r>
      <w:r>
        <w:rPr>
          <w:sz w:val="24"/>
        </w:rPr>
        <w:t>Geral,</w:t>
      </w:r>
      <w:r>
        <w:rPr>
          <w:spacing w:val="-14"/>
          <w:sz w:val="24"/>
        </w:rPr>
        <w:t> </w:t>
      </w:r>
      <w:r>
        <w:rPr>
          <w:sz w:val="24"/>
        </w:rPr>
        <w:t>sobre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contas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Diretoria</w:t>
      </w:r>
      <w:r>
        <w:rPr>
          <w:spacing w:val="-58"/>
          <w:sz w:val="24"/>
        </w:rPr>
        <w:t> </w:t>
      </w:r>
      <w:r>
        <w:rPr>
          <w:sz w:val="24"/>
        </w:rPr>
        <w:t>Executiva,</w:t>
      </w:r>
      <w:r>
        <w:rPr>
          <w:spacing w:val="-1"/>
          <w:sz w:val="24"/>
        </w:rPr>
        <w:t> </w:t>
      </w:r>
      <w:r>
        <w:rPr>
          <w:sz w:val="24"/>
        </w:rPr>
        <w:t>previamente examinadas pelo Conselho</w:t>
      </w:r>
      <w:r>
        <w:rPr>
          <w:spacing w:val="-1"/>
          <w:sz w:val="24"/>
        </w:rPr>
        <w:t> </w:t>
      </w:r>
      <w:r>
        <w:rPr>
          <w:sz w:val="24"/>
        </w:rPr>
        <w:t>Fiscal;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434" w:val="left" w:leader="none"/>
        </w:tabs>
        <w:spacing w:line="240" w:lineRule="auto" w:before="0" w:after="0"/>
        <w:ind w:left="122" w:right="124" w:firstLine="0"/>
        <w:jc w:val="both"/>
        <w:rPr>
          <w:sz w:val="24"/>
        </w:rPr>
      </w:pPr>
      <w:r>
        <w:rPr>
          <w:sz w:val="24"/>
        </w:rPr>
        <w:t>– aprovar o Plano Anual de Atividades da Apae, o seu orçamento e as propostas de</w:t>
      </w:r>
      <w:r>
        <w:rPr>
          <w:spacing w:val="1"/>
          <w:sz w:val="24"/>
        </w:rPr>
        <w:t> </w:t>
      </w:r>
      <w:r>
        <w:rPr>
          <w:sz w:val="24"/>
        </w:rPr>
        <w:t>despesas</w:t>
      </w:r>
      <w:r>
        <w:rPr>
          <w:spacing w:val="-1"/>
          <w:sz w:val="24"/>
        </w:rPr>
        <w:t> </w:t>
      </w:r>
      <w:r>
        <w:rPr>
          <w:sz w:val="24"/>
        </w:rPr>
        <w:t>extraordinárias;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0" w:after="0"/>
        <w:ind w:left="122" w:right="124" w:firstLine="0"/>
        <w:jc w:val="both"/>
        <w:rPr>
          <w:sz w:val="24"/>
        </w:rPr>
      </w:pPr>
      <w:r>
        <w:rPr>
          <w:sz w:val="24"/>
        </w:rPr>
        <w:t>– examinar o relatório de atividades da Diretoria Executiva e a situação financeira da</w:t>
      </w:r>
      <w:r>
        <w:rPr>
          <w:spacing w:val="-57"/>
          <w:sz w:val="24"/>
        </w:rPr>
        <w:t> </w:t>
      </w:r>
      <w:r>
        <w:rPr>
          <w:sz w:val="24"/>
        </w:rPr>
        <w:t>Apae,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exercício;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355" w:val="left" w:leader="none"/>
        </w:tabs>
        <w:spacing w:line="240" w:lineRule="auto" w:before="0" w:after="0"/>
        <w:ind w:left="354" w:right="0" w:hanging="233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responder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consultas</w:t>
      </w:r>
      <w:r>
        <w:rPr>
          <w:spacing w:val="-2"/>
          <w:sz w:val="24"/>
        </w:rPr>
        <w:t> </w:t>
      </w:r>
      <w:r>
        <w:rPr>
          <w:sz w:val="24"/>
        </w:rPr>
        <w:t>feitas</w:t>
      </w:r>
      <w:r>
        <w:rPr>
          <w:spacing w:val="-1"/>
          <w:sz w:val="24"/>
        </w:rPr>
        <w:t> </w:t>
      </w:r>
      <w:r>
        <w:rPr>
          <w:sz w:val="24"/>
        </w:rPr>
        <w:t>pela Diretoria</w:t>
      </w:r>
      <w:r>
        <w:rPr>
          <w:spacing w:val="-1"/>
          <w:sz w:val="24"/>
        </w:rPr>
        <w:t> </w:t>
      </w:r>
      <w:r>
        <w:rPr>
          <w:sz w:val="24"/>
        </w:rPr>
        <w:t>Executiva;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122" w:right="122" w:firstLine="0"/>
        <w:jc w:val="both"/>
        <w:rPr>
          <w:sz w:val="24"/>
        </w:rPr>
      </w:pPr>
      <w:r>
        <w:rPr>
          <w:sz w:val="24"/>
        </w:rPr>
        <w:t>– deliberar, em conjunto com a Diretoria Executiva, sobre os casos omissos neste</w:t>
      </w:r>
      <w:r>
        <w:rPr>
          <w:spacing w:val="1"/>
          <w:sz w:val="24"/>
        </w:rPr>
        <w:t> </w:t>
      </w:r>
      <w:r>
        <w:rPr>
          <w:sz w:val="24"/>
        </w:rPr>
        <w:t>Estatuto</w:t>
      </w:r>
      <w:r>
        <w:rPr>
          <w:spacing w:val="-1"/>
          <w:sz w:val="24"/>
        </w:rPr>
        <w:t> </w:t>
      </w:r>
      <w:r>
        <w:rPr>
          <w:sz w:val="24"/>
        </w:rPr>
        <w:t>e no Regimento Interno;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47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 examinar e deliberar sobre a política de atendimento à pessoa com deficiência</w:t>
      </w:r>
      <w:r>
        <w:rPr>
          <w:spacing w:val="1"/>
          <w:sz w:val="24"/>
        </w:rPr>
        <w:t> </w:t>
      </w:r>
      <w:r>
        <w:rPr>
          <w:sz w:val="24"/>
        </w:rPr>
        <w:t>intelectual</w:t>
      </w:r>
      <w:r>
        <w:rPr>
          <w:spacing w:val="-1"/>
          <w:sz w:val="24"/>
        </w:rPr>
        <w:t> </w:t>
      </w:r>
      <w:r>
        <w:rPr>
          <w:sz w:val="24"/>
        </w:rPr>
        <w:t>ou múltipla no âmbito da Apae;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93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referendar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não,</w:t>
      </w:r>
      <w:r>
        <w:rPr>
          <w:spacing w:val="-1"/>
          <w:sz w:val="24"/>
        </w:rPr>
        <w:t> </w:t>
      </w:r>
      <w:r>
        <w:rPr>
          <w:sz w:val="24"/>
        </w:rPr>
        <w:t>bem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rever,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4"/>
          <w:sz w:val="24"/>
        </w:rPr>
        <w:t> </w:t>
      </w:r>
      <w:r>
        <w:rPr>
          <w:sz w:val="24"/>
        </w:rPr>
        <w:t>penalidades</w:t>
      </w:r>
      <w:r>
        <w:rPr>
          <w:spacing w:val="-1"/>
          <w:sz w:val="24"/>
        </w:rPr>
        <w:t> </w:t>
      </w:r>
      <w:r>
        <w:rPr>
          <w:sz w:val="24"/>
        </w:rPr>
        <w:t>aplicadas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58"/>
          <w:sz w:val="24"/>
        </w:rPr>
        <w:t> </w:t>
      </w:r>
      <w:r>
        <w:rPr>
          <w:sz w:val="24"/>
        </w:rPr>
        <w:t>Diretoria</w:t>
      </w:r>
      <w:r>
        <w:rPr>
          <w:spacing w:val="-2"/>
          <w:sz w:val="24"/>
        </w:rPr>
        <w:t> </w:t>
      </w:r>
      <w:r>
        <w:rPr>
          <w:sz w:val="24"/>
        </w:rPr>
        <w:t>Executiva;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439" w:val="left" w:leader="none"/>
        </w:tabs>
        <w:spacing w:line="240" w:lineRule="auto" w:before="0" w:after="0"/>
        <w:ind w:left="122" w:right="115" w:firstLine="0"/>
        <w:jc w:val="both"/>
        <w:rPr>
          <w:sz w:val="24"/>
        </w:rPr>
      </w:pPr>
      <w:r>
        <w:rPr>
          <w:sz w:val="24"/>
        </w:rPr>
        <w:t>– aprovar ou não o nome do Procurador Jurídico e do Procurador Adjunto, indicados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Diretoria</w:t>
      </w:r>
      <w:r>
        <w:rPr>
          <w:spacing w:val="-1"/>
          <w:sz w:val="24"/>
        </w:rPr>
        <w:t> </w:t>
      </w:r>
      <w:r>
        <w:rPr>
          <w:sz w:val="24"/>
        </w:rPr>
        <w:t>Executiva;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355" w:val="left" w:leader="none"/>
        </w:tabs>
        <w:spacing w:line="240" w:lineRule="auto" w:before="0" w:after="0"/>
        <w:ind w:left="122" w:right="11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preencher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vagas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verificarem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Conselho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Conselho</w:t>
      </w:r>
      <w:r>
        <w:rPr>
          <w:spacing w:val="-58"/>
          <w:sz w:val="24"/>
        </w:rPr>
        <w:t> </w:t>
      </w:r>
      <w:r>
        <w:rPr>
          <w:sz w:val="24"/>
        </w:rPr>
        <w:t>Fiscal;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449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 referendar os nomes para as vagas na Diretoria Executiva, indicados pela mesma,</w:t>
      </w:r>
      <w:r>
        <w:rPr>
          <w:spacing w:val="1"/>
          <w:sz w:val="24"/>
        </w:rPr>
        <w:t> </w:t>
      </w:r>
      <w:r>
        <w:rPr>
          <w:sz w:val="24"/>
        </w:rPr>
        <w:t>permanecendo os que desta forma forem investidos no exercício do cargo pelo restante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mandato dos substituídos;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45" w:val="left" w:leader="none"/>
        </w:tabs>
        <w:spacing w:line="240" w:lineRule="auto" w:before="0" w:after="0"/>
        <w:ind w:left="122" w:right="118" w:firstLine="0"/>
        <w:jc w:val="both"/>
        <w:rPr>
          <w:sz w:val="24"/>
        </w:rPr>
      </w:pPr>
      <w:r>
        <w:rPr>
          <w:sz w:val="24"/>
        </w:rPr>
        <w:t>– escolher, por meio de voto secreto, um nome dentre aqueles apresentados pela</w:t>
      </w:r>
      <w:r>
        <w:rPr>
          <w:spacing w:val="1"/>
          <w:sz w:val="24"/>
        </w:rPr>
        <w:t> </w:t>
      </w:r>
      <w:r>
        <w:rPr>
          <w:sz w:val="24"/>
        </w:rPr>
        <w:t>Diretoria Executiva como candidato à Presidência da Apae, permitindo-se ao mesmo</w:t>
      </w:r>
      <w:r>
        <w:rPr>
          <w:spacing w:val="1"/>
          <w:sz w:val="24"/>
        </w:rPr>
        <w:t> </w:t>
      </w:r>
      <w:r>
        <w:rPr>
          <w:sz w:val="24"/>
        </w:rPr>
        <w:t>indicar toda a nominata para o Conselho de Administração, o Conselho Fiscal e a</w:t>
      </w:r>
      <w:r>
        <w:rPr>
          <w:spacing w:val="1"/>
          <w:sz w:val="24"/>
        </w:rPr>
        <w:t> </w:t>
      </w:r>
      <w:r>
        <w:rPr>
          <w:sz w:val="24"/>
        </w:rPr>
        <w:t>Diretoria</w:t>
      </w:r>
      <w:r>
        <w:rPr>
          <w:spacing w:val="-2"/>
          <w:sz w:val="24"/>
        </w:rPr>
        <w:t> </w:t>
      </w:r>
      <w:r>
        <w:rPr>
          <w:sz w:val="24"/>
        </w:rPr>
        <w:t>Executiva;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614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 assumir a Presidência da Apae, no caso de renúncia ou destituição da Diretoria</w:t>
      </w:r>
      <w:r>
        <w:rPr>
          <w:spacing w:val="1"/>
          <w:sz w:val="24"/>
        </w:rPr>
        <w:t> </w:t>
      </w:r>
      <w:r>
        <w:rPr>
          <w:sz w:val="24"/>
        </w:rPr>
        <w:t>Executiva,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indicação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três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membros,</w:t>
      </w:r>
      <w:r>
        <w:rPr>
          <w:spacing w:val="1"/>
          <w:sz w:val="24"/>
        </w:rPr>
        <w:t> </w:t>
      </w:r>
      <w:r>
        <w:rPr>
          <w:sz w:val="24"/>
        </w:rPr>
        <w:t>convocando</w:t>
      </w:r>
      <w:r>
        <w:rPr>
          <w:spacing w:val="1"/>
          <w:sz w:val="24"/>
        </w:rPr>
        <w:t> </w:t>
      </w:r>
      <w:r>
        <w:rPr>
          <w:sz w:val="24"/>
        </w:rPr>
        <w:t>Assembleia</w:t>
      </w:r>
      <w:r>
        <w:rPr>
          <w:spacing w:val="1"/>
          <w:sz w:val="24"/>
        </w:rPr>
        <w:t> </w:t>
      </w:r>
      <w:r>
        <w:rPr>
          <w:sz w:val="24"/>
        </w:rPr>
        <w:t>Geral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Extraordinária</w:t>
      </w:r>
      <w:r>
        <w:rPr>
          <w:spacing w:val="-16"/>
          <w:sz w:val="24"/>
        </w:rPr>
        <w:t> </w:t>
      </w:r>
      <w:r>
        <w:rPr>
          <w:sz w:val="24"/>
        </w:rPr>
        <w:t>para</w:t>
      </w:r>
      <w:r>
        <w:rPr>
          <w:spacing w:val="-16"/>
          <w:sz w:val="24"/>
        </w:rPr>
        <w:t> </w:t>
      </w:r>
      <w:r>
        <w:rPr>
          <w:sz w:val="24"/>
        </w:rPr>
        <w:t>eleição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Diretoria</w:t>
      </w:r>
      <w:r>
        <w:rPr>
          <w:spacing w:val="-12"/>
          <w:sz w:val="24"/>
        </w:rPr>
        <w:t> </w:t>
      </w:r>
      <w:r>
        <w:rPr>
          <w:sz w:val="24"/>
        </w:rPr>
        <w:t>Executiva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prazo</w:t>
      </w:r>
      <w:r>
        <w:rPr>
          <w:spacing w:val="-15"/>
          <w:sz w:val="24"/>
        </w:rPr>
        <w:t> </w:t>
      </w:r>
      <w:r>
        <w:rPr>
          <w:sz w:val="24"/>
        </w:rPr>
        <w:t>máximo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60</w:t>
      </w:r>
      <w:r>
        <w:rPr>
          <w:spacing w:val="-12"/>
          <w:sz w:val="24"/>
        </w:rPr>
        <w:t> </w:t>
      </w:r>
      <w:r>
        <w:rPr>
          <w:sz w:val="24"/>
        </w:rPr>
        <w:t>(sessenta)</w:t>
      </w:r>
      <w:r>
        <w:rPr>
          <w:spacing w:val="-16"/>
          <w:sz w:val="24"/>
        </w:rPr>
        <w:t> </w:t>
      </w:r>
      <w:r>
        <w:rPr>
          <w:sz w:val="24"/>
        </w:rPr>
        <w:t>dias;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4032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1"/>
        </w:numPr>
        <w:tabs>
          <w:tab w:pos="607" w:val="left" w:leader="none"/>
        </w:tabs>
        <w:spacing w:line="240" w:lineRule="auto" w:before="90" w:after="0"/>
        <w:ind w:left="606" w:right="0" w:hanging="485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aprovar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alienação ou</w:t>
      </w:r>
      <w:r>
        <w:rPr>
          <w:spacing w:val="-1"/>
          <w:sz w:val="24"/>
        </w:rPr>
        <w:t> </w:t>
      </w:r>
      <w:r>
        <w:rPr>
          <w:sz w:val="24"/>
        </w:rPr>
        <w:t>aquisição de</w:t>
      </w:r>
      <w:r>
        <w:rPr>
          <w:spacing w:val="-2"/>
          <w:sz w:val="24"/>
        </w:rPr>
        <w:t> </w:t>
      </w:r>
      <w:r>
        <w:rPr>
          <w:sz w:val="24"/>
        </w:rPr>
        <w:t>bens imóveis;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33" w:val="left" w:leader="none"/>
        </w:tabs>
        <w:spacing w:line="240" w:lineRule="auto" w:before="0" w:after="0"/>
        <w:ind w:left="122" w:right="125" w:firstLine="0"/>
        <w:jc w:val="both"/>
        <w:rPr>
          <w:sz w:val="24"/>
        </w:rPr>
      </w:pPr>
      <w:r>
        <w:rPr>
          <w:sz w:val="24"/>
        </w:rPr>
        <w:t>– aquisição e alienação de bens de que trata o inciso XIV deste artigo, somente será</w:t>
      </w:r>
      <w:r>
        <w:rPr>
          <w:spacing w:val="1"/>
          <w:sz w:val="24"/>
        </w:rPr>
        <w:t> </w:t>
      </w:r>
      <w:r>
        <w:rPr>
          <w:sz w:val="24"/>
        </w:rPr>
        <w:t>permitida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aprovada</w:t>
      </w:r>
      <w:r>
        <w:rPr>
          <w:spacing w:val="-1"/>
          <w:sz w:val="24"/>
        </w:rPr>
        <w:t> </w:t>
      </w:r>
      <w:r>
        <w:rPr>
          <w:sz w:val="24"/>
        </w:rPr>
        <w:t>por decisão</w:t>
      </w:r>
      <w:r>
        <w:rPr>
          <w:spacing w:val="-1"/>
          <w:sz w:val="24"/>
        </w:rPr>
        <w:t> </w:t>
      </w:r>
      <w:r>
        <w:rPr>
          <w:sz w:val="24"/>
        </w:rPr>
        <w:t>de, no mínimo, dois</w:t>
      </w:r>
      <w:r>
        <w:rPr>
          <w:spacing w:val="-1"/>
          <w:sz w:val="24"/>
        </w:rPr>
        <w:t> </w:t>
      </w:r>
      <w:r>
        <w:rPr>
          <w:sz w:val="24"/>
        </w:rPr>
        <w:t>terços de</w:t>
      </w:r>
      <w:r>
        <w:rPr>
          <w:spacing w:val="-1"/>
          <w:sz w:val="24"/>
        </w:rPr>
        <w:t> </w:t>
      </w:r>
      <w:r>
        <w:rPr>
          <w:sz w:val="24"/>
        </w:rPr>
        <w:t>seus membros;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19" w:val="left" w:leader="none"/>
        </w:tabs>
        <w:spacing w:line="240" w:lineRule="auto" w:before="0" w:after="0"/>
        <w:ind w:left="122" w:right="125" w:firstLine="0"/>
        <w:jc w:val="both"/>
        <w:rPr>
          <w:sz w:val="24"/>
        </w:rPr>
      </w:pPr>
      <w:r>
        <w:rPr>
          <w:sz w:val="24"/>
        </w:rPr>
        <w:t>– aprovar por, no mínimo, dois terços dos votos dos seus membros, a obtenção de</w:t>
      </w:r>
      <w:r>
        <w:rPr>
          <w:spacing w:val="1"/>
          <w:sz w:val="24"/>
        </w:rPr>
        <w:t> </w:t>
      </w:r>
      <w:r>
        <w:rPr>
          <w:sz w:val="24"/>
        </w:rPr>
        <w:t>financiamento</w:t>
      </w:r>
      <w:r>
        <w:rPr>
          <w:spacing w:val="-1"/>
          <w:sz w:val="24"/>
        </w:rPr>
        <w:t> </w:t>
      </w:r>
      <w:r>
        <w:rPr>
          <w:sz w:val="24"/>
        </w:rPr>
        <w:t>referido no inciso VII do artigo 35;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22" w:val="left" w:leader="none"/>
        </w:tabs>
        <w:spacing w:line="240" w:lineRule="auto" w:before="0" w:after="0"/>
        <w:ind w:left="122" w:right="119" w:firstLine="0"/>
        <w:jc w:val="both"/>
        <w:rPr>
          <w:sz w:val="24"/>
        </w:rPr>
      </w:pPr>
      <w:r>
        <w:rPr>
          <w:sz w:val="24"/>
        </w:rPr>
        <w:t>– estabelecer o valor mínimo da contribuição para os associados contribuintes,</w:t>
      </w:r>
      <w:r>
        <w:rPr>
          <w:spacing w:val="1"/>
          <w:sz w:val="24"/>
        </w:rPr>
        <w:t> </w:t>
      </w:r>
      <w:r>
        <w:rPr>
          <w:sz w:val="24"/>
        </w:rPr>
        <w:t>anualmente,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primeira reunião;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82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 aprovar o regulamento de compras, alienações e contratações de bens, obras e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utilizado de</w:t>
      </w:r>
      <w:r>
        <w:rPr>
          <w:spacing w:val="-1"/>
          <w:sz w:val="24"/>
        </w:rPr>
        <w:t> </w:t>
      </w:r>
      <w:r>
        <w:rPr>
          <w:sz w:val="24"/>
        </w:rPr>
        <w:t>maneira</w:t>
      </w:r>
      <w:r>
        <w:rPr>
          <w:spacing w:val="-3"/>
          <w:sz w:val="24"/>
        </w:rPr>
        <w:t> </w:t>
      </w:r>
      <w:r>
        <w:rPr>
          <w:sz w:val="24"/>
        </w:rPr>
        <w:t>obrigatória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3"/>
          <w:sz w:val="24"/>
        </w:rPr>
        <w:t> </w:t>
      </w:r>
      <w:r>
        <w:rPr>
          <w:sz w:val="24"/>
        </w:rPr>
        <w:t>do quanto dispuser.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</w:p>
    <w:p>
      <w:pPr>
        <w:pStyle w:val="BodyText"/>
        <w:rPr>
          <w:b/>
        </w:rPr>
      </w:pPr>
    </w:p>
    <w:p>
      <w:pPr>
        <w:spacing w:before="0"/>
        <w:ind w:left="2177" w:right="2176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Conselho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Fiscal</w:t>
      </w:r>
    </w:p>
    <w:p>
      <w:pPr>
        <w:pStyle w:val="BodyText"/>
        <w:rPr>
          <w:b/>
        </w:rPr>
      </w:pPr>
    </w:p>
    <w:p>
      <w:pPr>
        <w:pStyle w:val="BodyText"/>
        <w:ind w:left="122" w:right="123"/>
        <w:jc w:val="both"/>
      </w:pPr>
      <w:r>
        <w:rPr/>
        <w:t>Art. 30 – O Conselho Fiscal será composto de 3 (três) membros efetivos e 3 (três)</w:t>
      </w:r>
      <w:r>
        <w:rPr>
          <w:spacing w:val="1"/>
        </w:rPr>
        <w:t> </w:t>
      </w:r>
      <w:r>
        <w:rPr/>
        <w:t>suplentes, eleitos pela Assembleia Geral Ordinária, dentre associados em pleno gozo de</w:t>
      </w:r>
      <w:r>
        <w:rPr>
          <w:spacing w:val="1"/>
        </w:rPr>
        <w:t> </w:t>
      </w:r>
      <w:r>
        <w:rPr/>
        <w:t>seus</w:t>
      </w:r>
      <w:r>
        <w:rPr>
          <w:spacing w:val="-1"/>
        </w:rPr>
        <w:t> </w:t>
      </w:r>
      <w:r>
        <w:rPr/>
        <w:t>direitos,</w:t>
      </w:r>
      <w:r>
        <w:rPr>
          <w:spacing w:val="-1"/>
        </w:rPr>
        <w:t> </w:t>
      </w:r>
      <w:r>
        <w:rPr/>
        <w:t>preferencialmente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experiência administrativa,</w:t>
      </w:r>
      <w:r>
        <w:rPr>
          <w:spacing w:val="-1"/>
        </w:rPr>
        <w:t> </w:t>
      </w:r>
      <w:r>
        <w:rPr/>
        <w:t>contábil</w:t>
      </w:r>
      <w:r>
        <w:rPr>
          <w:spacing w:val="-1"/>
        </w:rPr>
        <w:t> </w:t>
      </w:r>
      <w:r>
        <w:rPr/>
        <w:t>e</w:t>
      </w:r>
      <w:r>
        <w:rPr>
          <w:spacing w:val="6"/>
        </w:rPr>
        <w:t> </w:t>
      </w:r>
      <w:r>
        <w:rPr/>
        <w:t>fiscal.</w:t>
      </w:r>
    </w:p>
    <w:p>
      <w:pPr>
        <w:pStyle w:val="BodyText"/>
      </w:pPr>
    </w:p>
    <w:p>
      <w:pPr>
        <w:pStyle w:val="BodyText"/>
        <w:ind w:left="122" w:right="116"/>
        <w:jc w:val="both"/>
      </w:pPr>
      <w:r>
        <w:rPr/>
        <w:t>§</w:t>
      </w:r>
      <w:r>
        <w:rPr>
          <w:spacing w:val="-1"/>
        </w:rPr>
        <w:t> </w:t>
      </w:r>
      <w:r>
        <w:rPr/>
        <w:t>1º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mandato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membros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Conselho Fiscal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(três)</w:t>
      </w:r>
      <w:r>
        <w:rPr>
          <w:spacing w:val="-1"/>
        </w:rPr>
        <w:t> </w:t>
      </w:r>
      <w:r>
        <w:rPr/>
        <w:t>anos,</w:t>
      </w:r>
      <w:r>
        <w:rPr>
          <w:spacing w:val="-1"/>
        </w:rPr>
        <w:t> </w:t>
      </w:r>
      <w:r>
        <w:rPr/>
        <w:t>permitindo-se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reeleição.</w:t>
      </w:r>
    </w:p>
    <w:p>
      <w:pPr>
        <w:pStyle w:val="BodyText"/>
        <w:spacing w:before="1"/>
      </w:pPr>
    </w:p>
    <w:p>
      <w:pPr>
        <w:pStyle w:val="BodyText"/>
        <w:ind w:left="122" w:right="124"/>
        <w:jc w:val="both"/>
      </w:pPr>
      <w:r>
        <w:rPr/>
        <w:t>§ 2º – Em caso de vacância, o mandato será assumido pelo respectivo suplente, até seu</w:t>
      </w:r>
      <w:r>
        <w:rPr>
          <w:spacing w:val="1"/>
        </w:rPr>
        <w:t> </w:t>
      </w:r>
      <w:r>
        <w:rPr/>
        <w:t>término.</w:t>
      </w:r>
    </w:p>
    <w:p>
      <w:pPr>
        <w:pStyle w:val="BodyText"/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Compete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Conselho</w:t>
      </w:r>
      <w:r>
        <w:rPr>
          <w:spacing w:val="-1"/>
        </w:rPr>
        <w:t> </w:t>
      </w:r>
      <w:r>
        <w:rPr/>
        <w:t>Fiscal: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74" w:val="left" w:leader="none"/>
        </w:tabs>
        <w:spacing w:line="240" w:lineRule="auto" w:before="0" w:after="0"/>
        <w:ind w:left="122" w:right="122" w:firstLine="0"/>
        <w:jc w:val="both"/>
        <w:rPr>
          <w:sz w:val="24"/>
        </w:rPr>
      </w:pPr>
      <w:r>
        <w:rPr>
          <w:sz w:val="24"/>
        </w:rPr>
        <w:t>– reunir-se no mínimo duas vezes por ano, examinar e dar parecer sobre as contas da</w:t>
      </w:r>
      <w:r>
        <w:rPr>
          <w:spacing w:val="1"/>
          <w:sz w:val="24"/>
        </w:rPr>
        <w:t> </w:t>
      </w:r>
      <w:r>
        <w:rPr>
          <w:sz w:val="24"/>
        </w:rPr>
        <w:t>Diretoria Executiva da Apae, deliberando com a presença de seus membros titulares,</w:t>
      </w:r>
      <w:r>
        <w:rPr>
          <w:spacing w:val="1"/>
          <w:sz w:val="24"/>
        </w:rPr>
        <w:t> </w:t>
      </w:r>
      <w:r>
        <w:rPr>
          <w:sz w:val="24"/>
        </w:rPr>
        <w:t>convocando-se seus suplentes, tantos quantos necessários, no caso de ausência, renúncia</w:t>
      </w:r>
      <w:r>
        <w:rPr>
          <w:spacing w:val="-57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impedimento;</w:t>
      </w:r>
    </w:p>
    <w:p>
      <w:pPr>
        <w:pStyle w:val="ListParagraph"/>
        <w:numPr>
          <w:ilvl w:val="0"/>
          <w:numId w:val="12"/>
        </w:numPr>
        <w:tabs>
          <w:tab w:pos="341" w:val="left" w:leader="none"/>
        </w:tabs>
        <w:spacing w:line="240" w:lineRule="auto" w:before="120" w:after="0"/>
        <w:ind w:left="340" w:right="0" w:hanging="219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examinar os</w:t>
      </w:r>
      <w:r>
        <w:rPr>
          <w:spacing w:val="-1"/>
          <w:sz w:val="24"/>
        </w:rPr>
        <w:t> </w:t>
      </w:r>
      <w:r>
        <w:rPr>
          <w:sz w:val="24"/>
        </w:rPr>
        <w:t>livros de</w:t>
      </w:r>
      <w:r>
        <w:rPr>
          <w:spacing w:val="-2"/>
          <w:sz w:val="24"/>
        </w:rPr>
        <w:t> </w:t>
      </w:r>
      <w:r>
        <w:rPr>
          <w:sz w:val="24"/>
        </w:rPr>
        <w:t>escrituração da</w:t>
      </w:r>
      <w:r>
        <w:rPr>
          <w:spacing w:val="-2"/>
          <w:sz w:val="24"/>
        </w:rPr>
        <w:t> </w:t>
      </w:r>
      <w:r>
        <w:rPr>
          <w:sz w:val="24"/>
        </w:rPr>
        <w:t>entidade;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49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 examinar o balancete semestral apresentado pelo Diretor Financeiro, opinando a</w:t>
      </w:r>
      <w:r>
        <w:rPr>
          <w:spacing w:val="1"/>
          <w:sz w:val="24"/>
        </w:rPr>
        <w:t> </w:t>
      </w:r>
      <w:r>
        <w:rPr>
          <w:sz w:val="24"/>
        </w:rPr>
        <w:t>respeito;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434" w:val="left" w:leader="none"/>
        </w:tabs>
        <w:spacing w:line="480" w:lineRule="auto" w:before="0" w:after="0"/>
        <w:ind w:left="122" w:right="1027" w:firstLine="0"/>
        <w:jc w:val="both"/>
        <w:rPr>
          <w:sz w:val="24"/>
        </w:rPr>
      </w:pPr>
      <w:r>
        <w:rPr>
          <w:sz w:val="24"/>
        </w:rPr>
        <w:t>– apresentar relatórios de receitas e despesas, sempre que forem solicitados;</w:t>
      </w:r>
      <w:r>
        <w:rPr>
          <w:spacing w:val="-57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opinar</w:t>
      </w:r>
      <w:r>
        <w:rPr>
          <w:spacing w:val="-2"/>
          <w:sz w:val="24"/>
        </w:rPr>
        <w:t> </w:t>
      </w:r>
      <w:r>
        <w:rPr>
          <w:sz w:val="24"/>
        </w:rPr>
        <w:t>sobre aquisição e</w:t>
      </w:r>
      <w:r>
        <w:rPr>
          <w:spacing w:val="-1"/>
          <w:sz w:val="24"/>
        </w:rPr>
        <w:t> </w:t>
      </w:r>
      <w:r>
        <w:rPr>
          <w:sz w:val="24"/>
        </w:rPr>
        <w:t>alienação de</w:t>
      </w:r>
      <w:r>
        <w:rPr>
          <w:spacing w:val="-1"/>
          <w:sz w:val="24"/>
        </w:rPr>
        <w:t> </w:t>
      </w:r>
      <w:r>
        <w:rPr>
          <w:sz w:val="24"/>
        </w:rPr>
        <w:t>bens;</w:t>
      </w:r>
    </w:p>
    <w:p>
      <w:pPr>
        <w:pStyle w:val="ListParagraph"/>
        <w:numPr>
          <w:ilvl w:val="0"/>
          <w:numId w:val="13"/>
        </w:numPr>
        <w:tabs>
          <w:tab w:pos="434" w:val="left" w:leader="none"/>
        </w:tabs>
        <w:spacing w:line="240" w:lineRule="auto" w:before="0" w:after="0"/>
        <w:ind w:left="434" w:right="0" w:hanging="312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promover</w:t>
      </w:r>
      <w:r>
        <w:rPr>
          <w:spacing w:val="-1"/>
          <w:sz w:val="24"/>
        </w:rPr>
        <w:t> </w:t>
      </w:r>
      <w:r>
        <w:rPr>
          <w:sz w:val="24"/>
        </w:rPr>
        <w:t>gestões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 correto</w:t>
      </w:r>
      <w:r>
        <w:rPr>
          <w:spacing w:val="1"/>
          <w:sz w:val="24"/>
        </w:rPr>
        <w:t> </w:t>
      </w:r>
      <w:r>
        <w:rPr>
          <w:sz w:val="24"/>
        </w:rPr>
        <w:t>funcionamento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instituição;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4544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3"/>
        </w:numPr>
        <w:tabs>
          <w:tab w:pos="569" w:val="left" w:leader="none"/>
        </w:tabs>
        <w:spacing w:line="240" w:lineRule="auto" w:before="90" w:after="0"/>
        <w:ind w:left="122" w:right="12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fornecer, obrigatoriamente,</w:t>
      </w:r>
      <w:r>
        <w:rPr>
          <w:spacing w:val="1"/>
          <w:sz w:val="24"/>
        </w:rPr>
        <w:t> </w:t>
      </w:r>
      <w:r>
        <w:rPr>
          <w:sz w:val="24"/>
        </w:rPr>
        <w:t>a cada seis</w:t>
      </w:r>
      <w:r>
        <w:rPr>
          <w:spacing w:val="1"/>
          <w:sz w:val="24"/>
        </w:rPr>
        <w:t> </w:t>
      </w:r>
      <w:r>
        <w:rPr>
          <w:sz w:val="24"/>
        </w:rPr>
        <w:t>meses, relatórios da situação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sugestões,</w:t>
      </w:r>
      <w:r>
        <w:rPr>
          <w:spacing w:val="-1"/>
          <w:sz w:val="24"/>
        </w:rPr>
        <w:t> </w:t>
      </w:r>
      <w:r>
        <w:rPr>
          <w:sz w:val="24"/>
        </w:rPr>
        <w:t>quando necessário, para</w:t>
      </w:r>
      <w:r>
        <w:rPr>
          <w:spacing w:val="-1"/>
          <w:sz w:val="24"/>
        </w:rPr>
        <w:t> </w:t>
      </w:r>
      <w:r>
        <w:rPr>
          <w:sz w:val="24"/>
        </w:rPr>
        <w:t>prevenir</w:t>
      </w:r>
      <w:r>
        <w:rPr>
          <w:spacing w:val="-1"/>
          <w:sz w:val="24"/>
        </w:rPr>
        <w:t> </w:t>
      </w:r>
      <w:r>
        <w:rPr>
          <w:sz w:val="24"/>
        </w:rPr>
        <w:t>e corrigir problemas posteriores.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0" w:after="0"/>
        <w:ind w:left="122" w:right="125" w:firstLine="0"/>
        <w:jc w:val="both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opinar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sobre</w:t>
      </w:r>
      <w:r>
        <w:rPr>
          <w:spacing w:val="-15"/>
          <w:sz w:val="24"/>
        </w:rPr>
        <w:t> </w:t>
      </w:r>
      <w:r>
        <w:rPr>
          <w:sz w:val="24"/>
        </w:rPr>
        <w:t>os</w:t>
      </w:r>
      <w:r>
        <w:rPr>
          <w:spacing w:val="-12"/>
          <w:sz w:val="24"/>
        </w:rPr>
        <w:t> </w:t>
      </w:r>
      <w:r>
        <w:rPr>
          <w:sz w:val="24"/>
        </w:rPr>
        <w:t>relatórios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desempenho</w:t>
      </w:r>
      <w:r>
        <w:rPr>
          <w:spacing w:val="-13"/>
          <w:sz w:val="24"/>
        </w:rPr>
        <w:t> </w:t>
      </w:r>
      <w:r>
        <w:rPr>
          <w:sz w:val="24"/>
        </w:rPr>
        <w:t>financeiro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contábil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sobre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operações</w:t>
      </w:r>
      <w:r>
        <w:rPr>
          <w:spacing w:val="-57"/>
          <w:sz w:val="24"/>
        </w:rPr>
        <w:t> </w:t>
      </w:r>
      <w:r>
        <w:rPr>
          <w:sz w:val="24"/>
        </w:rPr>
        <w:t>patrimoniais</w:t>
      </w:r>
      <w:r>
        <w:rPr>
          <w:spacing w:val="-1"/>
          <w:sz w:val="24"/>
        </w:rPr>
        <w:t> </w:t>
      </w:r>
      <w:r>
        <w:rPr>
          <w:sz w:val="24"/>
        </w:rPr>
        <w:t>realizadas.</w:t>
      </w:r>
    </w:p>
    <w:p>
      <w:pPr>
        <w:pStyle w:val="BodyText"/>
      </w:pPr>
    </w:p>
    <w:p>
      <w:pPr>
        <w:pStyle w:val="BodyText"/>
        <w:ind w:left="122" w:right="117"/>
        <w:jc w:val="both"/>
      </w:pPr>
      <w:r>
        <w:rPr>
          <w:i/>
        </w:rPr>
        <w:t>Parágrafo Único </w:t>
      </w:r>
      <w:r>
        <w:rPr/>
        <w:t>– O Conselho Fiscal poderá utilizar-se do assessoramento de um</w:t>
      </w:r>
      <w:r>
        <w:rPr>
          <w:spacing w:val="1"/>
        </w:rPr>
        <w:t> </w:t>
      </w:r>
      <w:r>
        <w:rPr/>
        <w:t>Auditor,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Contador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um Técnico em Contabilidade,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assim</w:t>
      </w:r>
      <w:r>
        <w:rPr>
          <w:spacing w:val="-1"/>
        </w:rPr>
        <w:t> </w:t>
      </w:r>
      <w:r>
        <w:rPr/>
        <w:t>necessitar.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rPr>
          <w:b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Diretoria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Executiva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22" w:right="1785"/>
        <w:jc w:val="both"/>
      </w:pPr>
      <w:r>
        <w:rPr/>
        <w:t>Art. 32 – A Diretoria Executiva da Apae será composta de, no mínimo:</w:t>
      </w:r>
      <w:r>
        <w:rPr>
          <w:spacing w:val="-57"/>
        </w:rPr>
        <w:t> </w:t>
      </w:r>
      <w:r>
        <w:rPr/>
        <w:t>I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Presidente;</w:t>
      </w:r>
    </w:p>
    <w:p>
      <w:pPr>
        <w:pStyle w:val="ListParagraph"/>
        <w:numPr>
          <w:ilvl w:val="0"/>
          <w:numId w:val="14"/>
        </w:numPr>
        <w:tabs>
          <w:tab w:pos="341" w:val="left" w:leader="none"/>
        </w:tabs>
        <w:spacing w:line="240" w:lineRule="auto" w:before="0" w:after="0"/>
        <w:ind w:left="340" w:right="0" w:hanging="219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Vice–Presidente;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420" w:val="left" w:leader="none"/>
        </w:tabs>
        <w:spacing w:line="480" w:lineRule="auto" w:before="0" w:after="0"/>
        <w:ind w:left="122" w:right="5318" w:firstLine="0"/>
        <w:jc w:val="both"/>
        <w:rPr>
          <w:sz w:val="24"/>
        </w:rPr>
      </w:pPr>
      <w:r>
        <w:rPr>
          <w:sz w:val="24"/>
        </w:rPr>
        <w:t>– 1º e 2º Diretores Secretários;</w:t>
      </w:r>
      <w:r>
        <w:rPr>
          <w:spacing w:val="1"/>
          <w:sz w:val="24"/>
        </w:rPr>
        <w:t> </w:t>
      </w:r>
      <w:r>
        <w:rPr>
          <w:sz w:val="24"/>
        </w:rPr>
        <w:t>IV – 1º e 2º Diretores Financeiros;</w:t>
      </w:r>
      <w:r>
        <w:rPr>
          <w:spacing w:val="-58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Diretor de</w:t>
      </w:r>
      <w:r>
        <w:rPr>
          <w:spacing w:val="-2"/>
          <w:sz w:val="24"/>
        </w:rPr>
        <w:t> </w:t>
      </w:r>
      <w:r>
        <w:rPr>
          <w:sz w:val="24"/>
        </w:rPr>
        <w:t>Patrimônio;</w:t>
      </w:r>
    </w:p>
    <w:p>
      <w:pPr>
        <w:pStyle w:val="BodyText"/>
        <w:spacing w:before="1"/>
        <w:ind w:left="122"/>
        <w:jc w:val="both"/>
      </w:pPr>
      <w:r>
        <w:rPr/>
        <w:t>VI</w:t>
      </w:r>
      <w:r>
        <w:rPr>
          <w:spacing w:val="-4"/>
        </w:rPr>
        <w:t> </w:t>
      </w:r>
      <w:r>
        <w:rPr/>
        <w:t>– Diretor Social.</w:t>
      </w:r>
    </w:p>
    <w:p>
      <w:pPr>
        <w:pStyle w:val="BodyText"/>
      </w:pPr>
    </w:p>
    <w:p>
      <w:pPr>
        <w:pStyle w:val="BodyText"/>
        <w:ind w:left="122" w:right="125"/>
        <w:jc w:val="both"/>
      </w:pPr>
      <w:r>
        <w:rPr/>
        <w:t>§ 1º – A Diretoria Executiva será eleita em Assembleia Geral Ordinária, a cada 3 (três)</w:t>
      </w:r>
      <w:r>
        <w:rPr>
          <w:spacing w:val="1"/>
        </w:rPr>
        <w:t> </w:t>
      </w:r>
      <w:r>
        <w:rPr/>
        <w:t>anos,</w:t>
      </w:r>
      <w:r>
        <w:rPr>
          <w:spacing w:val="-1"/>
        </w:rPr>
        <w:t> </w:t>
      </w:r>
      <w:r>
        <w:rPr/>
        <w:t>convocada</w:t>
      </w:r>
      <w:r>
        <w:rPr>
          <w:spacing w:val="-1"/>
        </w:rPr>
        <w:t> </w:t>
      </w:r>
      <w:r>
        <w:rPr/>
        <w:t>especialmente</w:t>
      </w:r>
      <w:r>
        <w:rPr>
          <w:spacing w:val="-1"/>
        </w:rPr>
        <w:t> </w:t>
      </w:r>
      <w:r>
        <w:rPr/>
        <w:t>para este fim.</w:t>
      </w:r>
    </w:p>
    <w:p>
      <w:pPr>
        <w:pStyle w:val="BodyText"/>
      </w:pPr>
    </w:p>
    <w:p>
      <w:pPr>
        <w:pStyle w:val="BodyText"/>
        <w:ind w:left="122" w:right="114"/>
        <w:jc w:val="both"/>
      </w:pPr>
      <w:r>
        <w:rPr/>
        <w:t>§ 2º – O mandato dos membros da Diretoria Executiva será de 3 (três) anos, permitindo-</w:t>
      </w:r>
      <w:r>
        <w:rPr>
          <w:spacing w:val="-57"/>
        </w:rPr>
        <w:t> </w:t>
      </w:r>
      <w:r>
        <w:rPr/>
        <w:t>se</w:t>
      </w:r>
      <w:r>
        <w:rPr>
          <w:spacing w:val="-2"/>
        </w:rPr>
        <w:t> </w:t>
      </w:r>
      <w:r>
        <w:rPr/>
        <w:t>uma reeleição</w:t>
      </w:r>
      <w:r>
        <w:rPr>
          <w:spacing w:val="2"/>
        </w:rPr>
        <w:t> </w:t>
      </w:r>
      <w:r>
        <w:rPr/>
        <w:t>consecutiva.</w:t>
      </w:r>
    </w:p>
    <w:p>
      <w:pPr>
        <w:pStyle w:val="BodyText"/>
      </w:pPr>
    </w:p>
    <w:p>
      <w:pPr>
        <w:pStyle w:val="BodyText"/>
        <w:ind w:left="122" w:right="116"/>
        <w:jc w:val="both"/>
      </w:pPr>
      <w:r>
        <w:rPr/>
        <w:t>§ 3º – Ao Presidente é permitido concorrer somente a 1 (uma) reeleição consecutiva,</w:t>
      </w:r>
      <w:r>
        <w:rPr>
          <w:spacing w:val="1"/>
        </w:rPr>
        <w:t> </w:t>
      </w:r>
      <w:r>
        <w:rPr/>
        <w:t>podendo</w:t>
      </w:r>
      <w:r>
        <w:rPr>
          <w:spacing w:val="1"/>
        </w:rPr>
        <w:t> </w:t>
      </w:r>
      <w:r>
        <w:rPr/>
        <w:t>ocupar,</w:t>
      </w:r>
      <w:r>
        <w:rPr>
          <w:spacing w:val="1"/>
        </w:rPr>
        <w:t> </w:t>
      </w:r>
      <w:r>
        <w:rPr/>
        <w:t>porém,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Diretoria</w:t>
      </w:r>
      <w:r>
        <w:rPr>
          <w:spacing w:val="1"/>
        </w:rPr>
        <w:t> </w:t>
      </w:r>
      <w:r>
        <w:rPr/>
        <w:t>Executiva,</w:t>
      </w:r>
      <w:r>
        <w:rPr>
          <w:spacing w:val="1"/>
        </w:rPr>
        <w:t> </w:t>
      </w:r>
      <w:r>
        <w:rPr/>
        <w:t>exceto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Vice-</w:t>
      </w:r>
      <w:r>
        <w:rPr>
          <w:spacing w:val="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os de</w:t>
      </w:r>
      <w:r>
        <w:rPr>
          <w:spacing w:val="1"/>
        </w:rPr>
        <w:t> </w:t>
      </w:r>
      <w:r>
        <w:rPr/>
        <w:t>Diretores Financeiros.</w:t>
      </w:r>
    </w:p>
    <w:p>
      <w:pPr>
        <w:pStyle w:val="BodyText"/>
      </w:pPr>
    </w:p>
    <w:p>
      <w:pPr>
        <w:pStyle w:val="BodyText"/>
        <w:ind w:left="122" w:right="121"/>
        <w:jc w:val="both"/>
      </w:pPr>
      <w:r>
        <w:rPr/>
        <w:t>Art. 33 – A Diretoria Executiva reunir-se-á, no mínimo, de 02 em 02 meses, sendo</w:t>
      </w:r>
      <w:r>
        <w:rPr>
          <w:spacing w:val="1"/>
        </w:rPr>
        <w:t> </w:t>
      </w:r>
      <w:r>
        <w:rPr/>
        <w:t>necessária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presença</w:t>
      </w:r>
      <w:r>
        <w:rPr>
          <w:spacing w:val="-2"/>
        </w:rPr>
        <w:t> </w:t>
      </w:r>
      <w:r>
        <w:rPr/>
        <w:t>de,</w:t>
      </w:r>
      <w:r>
        <w:rPr>
          <w:spacing w:val="2"/>
        </w:rPr>
        <w:t> </w:t>
      </w:r>
      <w:r>
        <w:rPr/>
        <w:t>pelo menos,</w:t>
      </w:r>
      <w:r>
        <w:rPr>
          <w:spacing w:val="-1"/>
        </w:rPr>
        <w:t> </w:t>
      </w:r>
      <w:r>
        <w:rPr/>
        <w:t>cinco de</w:t>
      </w:r>
      <w:r>
        <w:rPr>
          <w:spacing w:val="-2"/>
        </w:rPr>
        <w:t> </w:t>
      </w:r>
      <w:r>
        <w:rPr/>
        <w:t>seus</w:t>
      </w:r>
      <w:r>
        <w:rPr>
          <w:spacing w:val="-1"/>
        </w:rPr>
        <w:t> </w:t>
      </w:r>
      <w:r>
        <w:rPr/>
        <w:t>membros, para as</w:t>
      </w:r>
      <w:r>
        <w:rPr>
          <w:spacing w:val="-1"/>
        </w:rPr>
        <w:t> </w:t>
      </w:r>
      <w:r>
        <w:rPr/>
        <w:t>deliberações.</w:t>
      </w:r>
    </w:p>
    <w:p>
      <w:pPr>
        <w:pStyle w:val="BodyText"/>
        <w:spacing w:before="1"/>
      </w:pPr>
    </w:p>
    <w:p>
      <w:pPr>
        <w:pStyle w:val="BodyText"/>
        <w:ind w:left="122" w:right="121"/>
        <w:jc w:val="both"/>
      </w:pPr>
      <w:r>
        <w:rPr/>
        <w:t>§ 1º – As deliberações da Diretoria serão tomadas por maioria simples de votos dos</w:t>
      </w:r>
      <w:r>
        <w:rPr>
          <w:spacing w:val="1"/>
        </w:rPr>
        <w:t> </w:t>
      </w:r>
      <w:r>
        <w:rPr/>
        <w:t>membros</w:t>
      </w:r>
      <w:r>
        <w:rPr>
          <w:spacing w:val="-1"/>
        </w:rPr>
        <w:t> </w:t>
      </w:r>
      <w:r>
        <w:rPr/>
        <w:t>presentes.</w:t>
      </w:r>
    </w:p>
    <w:p>
      <w:pPr>
        <w:pStyle w:val="BodyText"/>
      </w:pPr>
    </w:p>
    <w:p>
      <w:pPr>
        <w:pStyle w:val="BodyText"/>
        <w:ind w:left="122"/>
        <w:jc w:val="both"/>
      </w:pPr>
      <w:r>
        <w:rPr/>
        <w:t>§</w:t>
      </w:r>
      <w:r>
        <w:rPr>
          <w:spacing w:val="-1"/>
        </w:rPr>
        <w:t> </w:t>
      </w:r>
      <w:r>
        <w:rPr/>
        <w:t>2º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O Presidente</w:t>
      </w:r>
      <w:r>
        <w:rPr>
          <w:spacing w:val="-2"/>
        </w:rPr>
        <w:t> </w:t>
      </w:r>
      <w:r>
        <w:rPr/>
        <w:t>terá,</w:t>
      </w:r>
      <w:r>
        <w:rPr>
          <w:spacing w:val="2"/>
        </w:rPr>
        <w:t> </w:t>
      </w:r>
      <w:r>
        <w:rPr/>
        <w:t>além do</w:t>
      </w:r>
      <w:r>
        <w:rPr>
          <w:spacing w:val="-1"/>
        </w:rPr>
        <w:t> </w:t>
      </w:r>
      <w:r>
        <w:rPr/>
        <w:t>seu, o</w:t>
      </w:r>
      <w:r>
        <w:rPr>
          <w:spacing w:val="-1"/>
        </w:rPr>
        <w:t> </w:t>
      </w:r>
      <w:r>
        <w:rPr/>
        <w:t>voto de</w:t>
      </w:r>
      <w:r>
        <w:rPr>
          <w:spacing w:val="-1"/>
        </w:rPr>
        <w:t> </w:t>
      </w:r>
      <w:r>
        <w:rPr/>
        <w:t>Minerva</w:t>
      </w:r>
      <w:r>
        <w:rPr>
          <w:spacing w:val="-1"/>
        </w:rPr>
        <w:t> </w:t>
      </w:r>
      <w:r>
        <w:rPr/>
        <w:t>nos casos</w:t>
      </w:r>
      <w:r>
        <w:rPr>
          <w:spacing w:val="-1"/>
        </w:rPr>
        <w:t> </w:t>
      </w:r>
      <w:r>
        <w:rPr/>
        <w:t>de empate.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5056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20"/>
        <w:jc w:val="both"/>
      </w:pPr>
      <w:r>
        <w:rPr/>
        <w:t>§3º – Perderá o mandato qualquer dos membros da Diretoria Executiva, aquele que, sem</w:t>
      </w:r>
      <w:r>
        <w:rPr>
          <w:spacing w:val="-57"/>
        </w:rPr>
        <w:t> </w:t>
      </w:r>
      <w:r>
        <w:rPr/>
        <w:t>justo motivo, deixar de comparecer a três reuniões consecutivas da Diretoria, ou a seis,</w:t>
      </w:r>
      <w:r>
        <w:rPr>
          <w:spacing w:val="1"/>
        </w:rPr>
        <w:t> </w:t>
      </w:r>
      <w:r>
        <w:rPr/>
        <w:t>alternadamente.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</w:t>
      </w:r>
    </w:p>
    <w:p>
      <w:pPr>
        <w:pStyle w:val="BodyText"/>
        <w:rPr>
          <w:b/>
        </w:rPr>
      </w:pPr>
    </w:p>
    <w:p>
      <w:pPr>
        <w:spacing w:before="0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Atribuições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Diretoria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Executiva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1"/>
        </w:rPr>
        <w:t> </w:t>
      </w:r>
      <w:r>
        <w:rPr/>
        <w:t>34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Compete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Diretoria</w:t>
      </w:r>
      <w:r>
        <w:rPr>
          <w:spacing w:val="-1"/>
        </w:rPr>
        <w:t> </w:t>
      </w:r>
      <w:r>
        <w:rPr/>
        <w:t>Executiva: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59" w:val="left" w:leader="none"/>
        </w:tabs>
        <w:spacing w:line="240" w:lineRule="auto" w:before="0" w:after="0"/>
        <w:ind w:left="258" w:right="0" w:hanging="137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promover e</w:t>
      </w:r>
      <w:r>
        <w:rPr>
          <w:spacing w:val="-2"/>
          <w:sz w:val="24"/>
        </w:rPr>
        <w:t> </w:t>
      </w:r>
      <w:r>
        <w:rPr>
          <w:sz w:val="24"/>
        </w:rPr>
        <w:t>fomentar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fins</w:t>
      </w:r>
      <w:r>
        <w:rPr>
          <w:spacing w:val="-1"/>
          <w:sz w:val="24"/>
        </w:rPr>
        <w:t> </w:t>
      </w:r>
      <w:r>
        <w:rPr>
          <w:sz w:val="24"/>
        </w:rPr>
        <w:t>da Apae;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0" w:after="0"/>
        <w:ind w:left="122" w:right="116" w:firstLine="0"/>
        <w:jc w:val="both"/>
        <w:rPr>
          <w:sz w:val="24"/>
        </w:rPr>
      </w:pPr>
      <w:r>
        <w:rPr>
          <w:sz w:val="24"/>
        </w:rPr>
        <w:t>– elaborar o Regimento Interno da Apae e submetê-lo à aprovação do Conselho de</w:t>
      </w:r>
      <w:r>
        <w:rPr>
          <w:spacing w:val="1"/>
          <w:sz w:val="24"/>
        </w:rPr>
        <w:t> </w:t>
      </w:r>
      <w:r>
        <w:rPr>
          <w:sz w:val="24"/>
        </w:rPr>
        <w:t>Administração;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20" w:val="left" w:leader="none"/>
        </w:tabs>
        <w:spacing w:line="240" w:lineRule="auto" w:before="0" w:after="0"/>
        <w:ind w:left="419" w:right="0" w:hanging="298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lavrar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ata</w:t>
      </w:r>
      <w:r>
        <w:rPr>
          <w:spacing w:val="-1"/>
          <w:sz w:val="24"/>
        </w:rPr>
        <w:t> </w:t>
      </w:r>
      <w:r>
        <w:rPr>
          <w:sz w:val="24"/>
        </w:rPr>
        <w:t>a aprovação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admissão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novos</w:t>
      </w:r>
      <w:r>
        <w:rPr>
          <w:spacing w:val="-1"/>
          <w:sz w:val="24"/>
        </w:rPr>
        <w:t> </w:t>
      </w:r>
      <w:r>
        <w:rPr>
          <w:sz w:val="24"/>
        </w:rPr>
        <w:t>associados;</w:t>
      </w:r>
    </w:p>
    <w:p>
      <w:pPr>
        <w:pStyle w:val="ListParagraph"/>
        <w:numPr>
          <w:ilvl w:val="0"/>
          <w:numId w:val="15"/>
        </w:numPr>
        <w:tabs>
          <w:tab w:pos="425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lavrar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ata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pedido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desligamento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associado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sua</w:t>
      </w:r>
      <w:r>
        <w:rPr>
          <w:spacing w:val="-11"/>
          <w:sz w:val="24"/>
        </w:rPr>
        <w:t> </w:t>
      </w:r>
      <w:r>
        <w:rPr>
          <w:sz w:val="24"/>
        </w:rPr>
        <w:t>aprovação,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9"/>
          <w:sz w:val="24"/>
        </w:rPr>
        <w:t> </w:t>
      </w:r>
      <w:r>
        <w:rPr>
          <w:sz w:val="24"/>
        </w:rPr>
        <w:t>cabendo</w:t>
      </w:r>
      <w:r>
        <w:rPr>
          <w:spacing w:val="-57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solicitação;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87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 elaborar e submeter ao Conselho de Administração, em até 60 dias do início do</w:t>
      </w:r>
      <w:r>
        <w:rPr>
          <w:spacing w:val="1"/>
          <w:sz w:val="24"/>
        </w:rPr>
        <w:t> </w:t>
      </w:r>
      <w:r>
        <w:rPr>
          <w:sz w:val="24"/>
        </w:rPr>
        <w:t>exercício,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plano</w:t>
      </w:r>
      <w:r>
        <w:rPr>
          <w:spacing w:val="-9"/>
          <w:sz w:val="24"/>
        </w:rPr>
        <w:t> </w:t>
      </w:r>
      <w:r>
        <w:rPr>
          <w:sz w:val="24"/>
        </w:rPr>
        <w:t>anual/plurianual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atividades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Apae,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seu</w:t>
      </w:r>
      <w:r>
        <w:rPr>
          <w:spacing w:val="-9"/>
          <w:sz w:val="24"/>
        </w:rPr>
        <w:t> </w:t>
      </w:r>
      <w:r>
        <w:rPr>
          <w:sz w:val="24"/>
        </w:rPr>
        <w:t>orçamento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propostas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despesas</w:t>
      </w:r>
      <w:r>
        <w:rPr>
          <w:spacing w:val="2"/>
          <w:sz w:val="24"/>
        </w:rPr>
        <w:t> </w:t>
      </w:r>
      <w:r>
        <w:rPr>
          <w:sz w:val="24"/>
        </w:rPr>
        <w:t>extraordinárias;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5"/>
        </w:numPr>
        <w:tabs>
          <w:tab w:pos="566" w:val="left" w:leader="none"/>
        </w:tabs>
        <w:spacing w:line="240" w:lineRule="auto" w:before="0" w:after="0"/>
        <w:ind w:left="122" w:right="11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submeter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contas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exame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Conselho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encaminhando-as</w:t>
      </w:r>
      <w:r>
        <w:rPr>
          <w:spacing w:val="1"/>
          <w:sz w:val="24"/>
        </w:rPr>
        <w:t> </w:t>
      </w:r>
      <w:r>
        <w:rPr>
          <w:sz w:val="24"/>
        </w:rPr>
        <w:t>posteriormente ao Conselho de Administração para parecer, remetendo-as, a seguir, à</w:t>
      </w:r>
      <w:r>
        <w:rPr>
          <w:spacing w:val="1"/>
          <w:sz w:val="24"/>
        </w:rPr>
        <w:t> </w:t>
      </w:r>
      <w:r>
        <w:rPr>
          <w:sz w:val="24"/>
        </w:rPr>
        <w:t>Assembleia</w:t>
      </w:r>
      <w:r>
        <w:rPr>
          <w:spacing w:val="-1"/>
          <w:sz w:val="24"/>
        </w:rPr>
        <w:t> </w:t>
      </w:r>
      <w:r>
        <w:rPr>
          <w:sz w:val="24"/>
        </w:rPr>
        <w:t>Geral para</w:t>
      </w:r>
      <w:r>
        <w:rPr>
          <w:spacing w:val="-1"/>
          <w:sz w:val="24"/>
        </w:rPr>
        <w:t> </w:t>
      </w:r>
      <w:r>
        <w:rPr>
          <w:sz w:val="24"/>
        </w:rPr>
        <w:t>aprovação;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514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 submeter ao Conselho de Administração o relatório de suas atividades e a situação</w:t>
      </w:r>
      <w:r>
        <w:rPr>
          <w:spacing w:val="-57"/>
          <w:sz w:val="24"/>
        </w:rPr>
        <w:t> </w:t>
      </w:r>
      <w:r>
        <w:rPr>
          <w:sz w:val="24"/>
        </w:rPr>
        <w:t>financeira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Apae,</w:t>
      </w:r>
      <w:r>
        <w:rPr>
          <w:spacing w:val="2"/>
          <w:sz w:val="24"/>
        </w:rPr>
        <w:t> </w:t>
      </w:r>
      <w:r>
        <w:rPr>
          <w:sz w:val="24"/>
        </w:rPr>
        <w:t>em cada</w:t>
      </w:r>
      <w:r>
        <w:rPr>
          <w:spacing w:val="-1"/>
          <w:sz w:val="24"/>
        </w:rPr>
        <w:t> </w:t>
      </w:r>
      <w:r>
        <w:rPr>
          <w:sz w:val="24"/>
        </w:rPr>
        <w:t>exercício;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655" w:val="left" w:leader="none"/>
        </w:tabs>
        <w:spacing w:line="240" w:lineRule="auto" w:before="0" w:after="0"/>
        <w:ind w:left="122" w:right="12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constituir</w:t>
      </w:r>
      <w:r>
        <w:rPr>
          <w:spacing w:val="1"/>
          <w:sz w:val="24"/>
        </w:rPr>
        <w:t> </w:t>
      </w:r>
      <w:r>
        <w:rPr>
          <w:sz w:val="24"/>
        </w:rPr>
        <w:t>comissões</w:t>
      </w:r>
      <w:r>
        <w:rPr>
          <w:spacing w:val="1"/>
          <w:sz w:val="24"/>
        </w:rPr>
        <w:t> </w:t>
      </w:r>
      <w:r>
        <w:rPr>
          <w:sz w:val="24"/>
        </w:rPr>
        <w:t>especiais</w:t>
      </w:r>
      <w:r>
        <w:rPr>
          <w:spacing w:val="1"/>
          <w:sz w:val="24"/>
        </w:rPr>
        <w:t> </w:t>
      </w:r>
      <w:r>
        <w:rPr>
          <w:sz w:val="24"/>
        </w:rPr>
        <w:t>encarregadas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Apae,</w:t>
      </w:r>
      <w:r>
        <w:rPr>
          <w:spacing w:val="-57"/>
          <w:sz w:val="24"/>
        </w:rPr>
        <w:t> </w:t>
      </w:r>
      <w:r>
        <w:rPr>
          <w:sz w:val="24"/>
        </w:rPr>
        <w:t>supervisionando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atuação;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34" w:val="left" w:leader="none"/>
        </w:tabs>
        <w:spacing w:line="240" w:lineRule="auto" w:before="0" w:after="0"/>
        <w:ind w:left="434" w:right="0" w:hanging="312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criar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cargos</w:t>
      </w:r>
      <w:r>
        <w:rPr>
          <w:spacing w:val="-1"/>
          <w:sz w:val="24"/>
        </w:rPr>
        <w:t> </w:t>
      </w:r>
      <w:r>
        <w:rPr>
          <w:sz w:val="24"/>
        </w:rPr>
        <w:t>necessários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serviços</w:t>
      </w:r>
      <w:r>
        <w:rPr>
          <w:spacing w:val="-1"/>
          <w:sz w:val="24"/>
        </w:rPr>
        <w:t> </w:t>
      </w:r>
      <w:r>
        <w:rPr>
          <w:sz w:val="24"/>
        </w:rPr>
        <w:t>técnicos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administrativos;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08" w:val="left" w:leader="none"/>
        </w:tabs>
        <w:spacing w:line="240" w:lineRule="auto" w:before="0" w:after="0"/>
        <w:ind w:left="122" w:right="118" w:firstLine="0"/>
        <w:jc w:val="both"/>
        <w:rPr>
          <w:sz w:val="24"/>
        </w:rPr>
      </w:pPr>
      <w:r>
        <w:rPr>
          <w:sz w:val="24"/>
        </w:rPr>
        <w:t>– promover campanhas de levantamento de fundos, aprovadas pelo Conselho de</w:t>
      </w:r>
      <w:r>
        <w:rPr>
          <w:spacing w:val="1"/>
          <w:sz w:val="24"/>
        </w:rPr>
        <w:t> </w:t>
      </w:r>
      <w:r>
        <w:rPr>
          <w:sz w:val="24"/>
        </w:rPr>
        <w:t>Administração;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434" w:val="left" w:leader="none"/>
        </w:tabs>
        <w:spacing w:line="480" w:lineRule="auto" w:before="0" w:after="0"/>
        <w:ind w:left="122" w:right="924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convocar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Assembleia</w:t>
      </w:r>
      <w:r>
        <w:rPr>
          <w:spacing w:val="-2"/>
          <w:sz w:val="24"/>
        </w:rPr>
        <w:t> </w:t>
      </w:r>
      <w:r>
        <w:rPr>
          <w:sz w:val="24"/>
        </w:rPr>
        <w:t>Geral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reuniões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Conselho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Administração;</w:t>
      </w:r>
      <w:r>
        <w:rPr>
          <w:spacing w:val="-57"/>
          <w:sz w:val="24"/>
        </w:rPr>
        <w:t> </w:t>
      </w:r>
      <w:r>
        <w:rPr>
          <w:sz w:val="24"/>
        </w:rPr>
        <w:t>XII</w:t>
      </w:r>
      <w:r>
        <w:rPr>
          <w:spacing w:val="-5"/>
          <w:sz w:val="24"/>
        </w:rPr>
        <w:t> </w:t>
      </w:r>
      <w:r>
        <w:rPr>
          <w:sz w:val="24"/>
        </w:rPr>
        <w:t>– pagar as</w:t>
      </w:r>
      <w:r>
        <w:rPr>
          <w:spacing w:val="2"/>
          <w:sz w:val="24"/>
        </w:rPr>
        <w:t> </w:t>
      </w:r>
      <w:r>
        <w:rPr>
          <w:sz w:val="24"/>
        </w:rPr>
        <w:t>contribuições à</w:t>
      </w:r>
      <w:r>
        <w:rPr>
          <w:spacing w:val="-2"/>
          <w:sz w:val="24"/>
        </w:rPr>
        <w:t> </w:t>
      </w:r>
      <w:r>
        <w:rPr>
          <w:sz w:val="24"/>
        </w:rPr>
        <w:t>Federação Nacional das Apaes;</w:t>
      </w:r>
    </w:p>
    <w:p>
      <w:pPr>
        <w:pStyle w:val="ListParagraph"/>
        <w:numPr>
          <w:ilvl w:val="0"/>
          <w:numId w:val="16"/>
        </w:numPr>
        <w:tabs>
          <w:tab w:pos="600" w:val="left" w:leader="none"/>
        </w:tabs>
        <w:spacing w:line="240" w:lineRule="auto" w:before="0" w:after="0"/>
        <w:ind w:left="122" w:right="126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respeitar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fazer</w:t>
      </w:r>
      <w:r>
        <w:rPr>
          <w:spacing w:val="5"/>
          <w:sz w:val="24"/>
        </w:rPr>
        <w:t> </w:t>
      </w:r>
      <w:r>
        <w:rPr>
          <w:sz w:val="24"/>
        </w:rPr>
        <w:t>respeitar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presente</w:t>
      </w:r>
      <w:r>
        <w:rPr>
          <w:spacing w:val="5"/>
          <w:sz w:val="24"/>
        </w:rPr>
        <w:t> </w:t>
      </w:r>
      <w:r>
        <w:rPr>
          <w:sz w:val="24"/>
        </w:rPr>
        <w:t>Estatuto,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Estatuto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Federação</w:t>
      </w:r>
      <w:r>
        <w:rPr>
          <w:spacing w:val="5"/>
          <w:sz w:val="24"/>
        </w:rPr>
        <w:t> </w:t>
      </w:r>
      <w:r>
        <w:rPr>
          <w:sz w:val="24"/>
        </w:rPr>
        <w:t>das</w:t>
      </w:r>
      <w:r>
        <w:rPr>
          <w:spacing w:val="6"/>
          <w:sz w:val="24"/>
        </w:rPr>
        <w:t> </w:t>
      </w:r>
      <w:r>
        <w:rPr>
          <w:sz w:val="24"/>
        </w:rPr>
        <w:t>Apaes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Estado e</w:t>
      </w:r>
      <w:r>
        <w:rPr>
          <w:spacing w:val="-2"/>
          <w:sz w:val="24"/>
        </w:rPr>
        <w:t> </w:t>
      </w:r>
      <w:r>
        <w:rPr>
          <w:sz w:val="24"/>
        </w:rPr>
        <w:t>o Estatuto da</w:t>
      </w:r>
      <w:r>
        <w:rPr>
          <w:spacing w:val="1"/>
          <w:sz w:val="24"/>
        </w:rPr>
        <w:t> </w:t>
      </w:r>
      <w:r>
        <w:rPr>
          <w:sz w:val="24"/>
        </w:rPr>
        <w:t>Federação</w:t>
      </w:r>
      <w:r>
        <w:rPr>
          <w:spacing w:val="-1"/>
          <w:sz w:val="24"/>
        </w:rPr>
        <w:t> </w:t>
      </w:r>
      <w:r>
        <w:rPr>
          <w:sz w:val="24"/>
        </w:rPr>
        <w:t>Nacional das</w:t>
      </w:r>
      <w:r>
        <w:rPr>
          <w:spacing w:val="2"/>
          <w:sz w:val="24"/>
        </w:rPr>
        <w:t> </w:t>
      </w:r>
      <w:r>
        <w:rPr>
          <w:sz w:val="24"/>
        </w:rPr>
        <w:t>Apaes;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85568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641" w:val="left" w:leader="none"/>
        </w:tabs>
        <w:spacing w:line="240" w:lineRule="auto" w:before="90" w:after="0"/>
        <w:ind w:left="122" w:right="125" w:firstLine="0"/>
        <w:jc w:val="both"/>
        <w:rPr>
          <w:sz w:val="24"/>
        </w:rPr>
      </w:pPr>
      <w:r>
        <w:rPr>
          <w:sz w:val="24"/>
        </w:rPr>
        <w:t>– promover a participação da Apae em Olimpíadas, Festivais, Congressos e em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eventos;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40" w:lineRule="auto" w:before="0" w:after="0"/>
        <w:ind w:left="122" w:right="118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adquirir ou</w:t>
      </w:r>
      <w:r>
        <w:rPr>
          <w:spacing w:val="1"/>
          <w:sz w:val="24"/>
        </w:rPr>
        <w:t> </w:t>
      </w:r>
      <w:r>
        <w:rPr>
          <w:sz w:val="24"/>
        </w:rPr>
        <w:t>alienar bens</w:t>
      </w:r>
      <w:r>
        <w:rPr>
          <w:spacing w:val="1"/>
          <w:sz w:val="24"/>
        </w:rPr>
        <w:t> </w:t>
      </w:r>
      <w:r>
        <w:rPr>
          <w:sz w:val="24"/>
        </w:rPr>
        <w:t>móveis</w:t>
      </w:r>
      <w:r>
        <w:rPr>
          <w:spacing w:val="1"/>
          <w:sz w:val="24"/>
        </w:rPr>
        <w:t> </w:t>
      </w:r>
      <w:r>
        <w:rPr>
          <w:sz w:val="24"/>
        </w:rPr>
        <w:t>e imóveis,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aprovação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Conselho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Administração,</w:t>
      </w:r>
      <w:r>
        <w:rPr>
          <w:spacing w:val="-1"/>
          <w:sz w:val="24"/>
        </w:rPr>
        <w:t> </w:t>
      </w:r>
      <w:r>
        <w:rPr>
          <w:sz w:val="24"/>
        </w:rPr>
        <w:t>nos casos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couber;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07" w:val="left" w:leader="none"/>
        </w:tabs>
        <w:spacing w:line="240" w:lineRule="auto" w:before="0" w:after="0"/>
        <w:ind w:left="606" w:right="0" w:hanging="485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receber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fazer doações</w:t>
      </w:r>
      <w:r>
        <w:rPr>
          <w:spacing w:val="1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referedum</w:t>
      </w:r>
      <w:r>
        <w:rPr>
          <w:i/>
          <w:spacing w:val="-2"/>
          <w:sz w:val="24"/>
        </w:rPr>
        <w:t> </w:t>
      </w:r>
      <w:r>
        <w:rPr>
          <w:sz w:val="24"/>
        </w:rPr>
        <w:t>do Conselho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Administração.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32" w:val="left" w:leader="none"/>
        </w:tabs>
        <w:spacing w:line="240" w:lineRule="auto" w:before="0" w:after="0"/>
        <w:ind w:left="122" w:right="124" w:firstLine="0"/>
        <w:jc w:val="both"/>
        <w:rPr>
          <w:sz w:val="24"/>
        </w:rPr>
      </w:pPr>
      <w:r>
        <w:rPr>
          <w:sz w:val="24"/>
        </w:rPr>
        <w:t>– indicar ao Conselho de Administração o nome das pessoas que possam ser</w:t>
      </w:r>
      <w:r>
        <w:rPr>
          <w:spacing w:val="1"/>
          <w:sz w:val="24"/>
        </w:rPr>
        <w:t> </w:t>
      </w:r>
      <w:r>
        <w:rPr>
          <w:sz w:val="24"/>
        </w:rPr>
        <w:t>aprovadas</w:t>
      </w:r>
      <w:r>
        <w:rPr>
          <w:spacing w:val="-1"/>
          <w:sz w:val="24"/>
        </w:rPr>
        <w:t> </w:t>
      </w:r>
      <w:r>
        <w:rPr>
          <w:sz w:val="24"/>
        </w:rPr>
        <w:t>para exercerem</w:t>
      </w:r>
      <w:r>
        <w:rPr>
          <w:spacing w:val="-1"/>
          <w:sz w:val="24"/>
        </w:rPr>
        <w:t> </w:t>
      </w:r>
      <w:r>
        <w:rPr>
          <w:sz w:val="24"/>
        </w:rPr>
        <w:t>o cargo de</w:t>
      </w:r>
      <w:r>
        <w:rPr>
          <w:spacing w:val="-2"/>
          <w:sz w:val="24"/>
        </w:rPr>
        <w:t> </w:t>
      </w:r>
      <w:r>
        <w:rPr>
          <w:sz w:val="24"/>
        </w:rPr>
        <w:t>Procurador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Procurador Adjunto;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66" w:val="left" w:leader="none"/>
        </w:tabs>
        <w:spacing w:line="240" w:lineRule="auto" w:before="0" w:after="0"/>
        <w:ind w:left="765" w:right="0" w:hanging="644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estabelecer o valor da</w:t>
      </w:r>
      <w:r>
        <w:rPr>
          <w:spacing w:val="-3"/>
          <w:sz w:val="24"/>
        </w:rPr>
        <w:t> </w:t>
      </w:r>
      <w:r>
        <w:rPr>
          <w:sz w:val="24"/>
        </w:rPr>
        <w:t>contribuição para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associados contribuintes;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17" w:val="left" w:leader="none"/>
        </w:tabs>
        <w:spacing w:line="240" w:lineRule="auto" w:before="0" w:after="0"/>
        <w:ind w:left="122" w:right="122" w:firstLine="0"/>
        <w:jc w:val="both"/>
        <w:rPr>
          <w:sz w:val="24"/>
        </w:rPr>
      </w:pPr>
      <w:r>
        <w:rPr>
          <w:sz w:val="24"/>
        </w:rPr>
        <w:t>– dar conhecimento ao Conselho de Administração, na primeira reunião deste, das</w:t>
      </w:r>
      <w:r>
        <w:rPr>
          <w:spacing w:val="1"/>
          <w:sz w:val="24"/>
        </w:rPr>
        <w:t> </w:t>
      </w:r>
      <w:r>
        <w:rPr>
          <w:sz w:val="24"/>
        </w:rPr>
        <w:t>penalidades</w:t>
      </w:r>
      <w:r>
        <w:rPr>
          <w:spacing w:val="-1"/>
          <w:sz w:val="24"/>
        </w:rPr>
        <w:t> </w:t>
      </w:r>
      <w:r>
        <w:rPr>
          <w:sz w:val="24"/>
        </w:rPr>
        <w:t>aplicadas</w:t>
      </w:r>
      <w:r>
        <w:rPr>
          <w:spacing w:val="2"/>
          <w:sz w:val="24"/>
        </w:rPr>
        <w:t> </w:t>
      </w:r>
      <w:r>
        <w:rPr>
          <w:sz w:val="24"/>
        </w:rPr>
        <w:t>aos seus</w:t>
      </w:r>
      <w:r>
        <w:rPr>
          <w:spacing w:val="1"/>
          <w:sz w:val="24"/>
        </w:rPr>
        <w:t> </w:t>
      </w:r>
      <w:r>
        <w:rPr>
          <w:sz w:val="24"/>
        </w:rPr>
        <w:t>associados;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05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convidar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membros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Conselho</w:t>
      </w:r>
      <w:r>
        <w:rPr>
          <w:spacing w:val="1"/>
          <w:sz w:val="24"/>
        </w:rPr>
        <w:t> </w:t>
      </w:r>
      <w:r>
        <w:rPr>
          <w:sz w:val="24"/>
        </w:rPr>
        <w:t>Consultivo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realizados</w:t>
      </w:r>
      <w:r>
        <w:rPr>
          <w:spacing w:val="-1"/>
          <w:sz w:val="24"/>
        </w:rPr>
        <w:t> </w:t>
      </w:r>
      <w:r>
        <w:rPr>
          <w:sz w:val="24"/>
        </w:rPr>
        <w:t>pela Apae;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122" w:right="118" w:firstLine="0"/>
        <w:jc w:val="both"/>
        <w:rPr>
          <w:sz w:val="24"/>
        </w:rPr>
      </w:pP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Conselho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Administração,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(sessenta)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antecedência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Assembleia</w:t>
      </w:r>
      <w:r>
        <w:rPr>
          <w:spacing w:val="1"/>
          <w:sz w:val="24"/>
        </w:rPr>
        <w:t> </w:t>
      </w:r>
      <w:r>
        <w:rPr>
          <w:sz w:val="24"/>
        </w:rPr>
        <w:t>Geral</w:t>
      </w:r>
      <w:r>
        <w:rPr>
          <w:spacing w:val="1"/>
          <w:sz w:val="24"/>
        </w:rPr>
        <w:t> </w:t>
      </w:r>
      <w:r>
        <w:rPr>
          <w:sz w:val="24"/>
        </w:rPr>
        <w:t>Ordinária,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nomes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candidatos à Presidência da Apae, garantindo-se ao candidato a Presidente escolhido a</w:t>
      </w:r>
      <w:r>
        <w:rPr>
          <w:spacing w:val="1"/>
          <w:sz w:val="24"/>
        </w:rPr>
        <w:t> </w:t>
      </w:r>
      <w:r>
        <w:rPr>
          <w:sz w:val="24"/>
        </w:rPr>
        <w:t>indicação</w:t>
      </w:r>
      <w:r>
        <w:rPr>
          <w:spacing w:val="-10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nomes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concorrerem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Assembleia</w:t>
      </w:r>
      <w:r>
        <w:rPr>
          <w:spacing w:val="-10"/>
          <w:sz w:val="24"/>
        </w:rPr>
        <w:t> </w:t>
      </w:r>
      <w:r>
        <w:rPr>
          <w:sz w:val="24"/>
        </w:rPr>
        <w:t>Geral</w:t>
      </w:r>
      <w:r>
        <w:rPr>
          <w:spacing w:val="-8"/>
          <w:sz w:val="24"/>
        </w:rPr>
        <w:t> </w:t>
      </w:r>
      <w:r>
        <w:rPr>
          <w:sz w:val="24"/>
        </w:rPr>
        <w:t>Ordinária</w:t>
      </w:r>
      <w:r>
        <w:rPr>
          <w:spacing w:val="-9"/>
          <w:sz w:val="24"/>
        </w:rPr>
        <w:t> </w:t>
      </w:r>
      <w:r>
        <w:rPr>
          <w:sz w:val="24"/>
        </w:rPr>
        <w:t>aos</w:t>
      </w:r>
      <w:r>
        <w:rPr>
          <w:spacing w:val="-9"/>
          <w:sz w:val="24"/>
        </w:rPr>
        <w:t> </w:t>
      </w:r>
      <w:r>
        <w:rPr>
          <w:sz w:val="24"/>
        </w:rPr>
        <w:t>demais</w:t>
      </w:r>
      <w:r>
        <w:rPr>
          <w:spacing w:val="-8"/>
          <w:sz w:val="24"/>
        </w:rPr>
        <w:t> </w:t>
      </w:r>
      <w:r>
        <w:rPr>
          <w:sz w:val="24"/>
        </w:rPr>
        <w:t>cargos</w:t>
      </w:r>
      <w:r>
        <w:rPr>
          <w:spacing w:val="-58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Diretoria</w:t>
      </w:r>
      <w:r>
        <w:rPr>
          <w:spacing w:val="-1"/>
          <w:sz w:val="24"/>
        </w:rPr>
        <w:t> </w:t>
      </w:r>
      <w:r>
        <w:rPr>
          <w:sz w:val="24"/>
        </w:rPr>
        <w:t>Executiva, do Conselho</w:t>
      </w:r>
      <w:r>
        <w:rPr>
          <w:spacing w:val="-1"/>
          <w:sz w:val="24"/>
        </w:rPr>
        <w:t> </w:t>
      </w:r>
      <w:r>
        <w:rPr>
          <w:sz w:val="24"/>
        </w:rPr>
        <w:t>de Administração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do Conselho</w:t>
      </w:r>
      <w:r>
        <w:rPr>
          <w:spacing w:val="-1"/>
          <w:sz w:val="24"/>
        </w:rPr>
        <w:t> </w:t>
      </w:r>
      <w:r>
        <w:rPr>
          <w:sz w:val="24"/>
        </w:rPr>
        <w:t>Fiscal;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720" w:val="left" w:leader="none"/>
        </w:tabs>
        <w:spacing w:line="240" w:lineRule="auto" w:before="0" w:after="0"/>
        <w:ind w:left="122" w:right="116" w:firstLine="0"/>
        <w:jc w:val="both"/>
        <w:rPr>
          <w:sz w:val="24"/>
        </w:rPr>
      </w:pPr>
      <w:r>
        <w:rPr>
          <w:sz w:val="24"/>
        </w:rPr>
        <w:t>– indicar nomes para preenchimento das vagas que se verificarem na Diretoria</w:t>
      </w:r>
      <w:r>
        <w:rPr>
          <w:spacing w:val="1"/>
          <w:sz w:val="24"/>
        </w:rPr>
        <w:t> </w:t>
      </w:r>
      <w:r>
        <w:rPr>
          <w:sz w:val="24"/>
        </w:rPr>
        <w:t>Executiva,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mandato,</w:t>
      </w:r>
      <w:r>
        <w:rPr>
          <w:spacing w:val="1"/>
          <w:sz w:val="24"/>
        </w:rPr>
        <w:t> </w:t>
      </w:r>
      <w:r>
        <w:rPr>
          <w:sz w:val="24"/>
        </w:rPr>
        <w:t>submetendo-os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referendo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Conselho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Administração.</w:t>
      </w:r>
    </w:p>
    <w:p>
      <w:pPr>
        <w:pStyle w:val="BodyText"/>
      </w:pPr>
    </w:p>
    <w:p>
      <w:pPr>
        <w:pStyle w:val="BodyText"/>
        <w:ind w:left="122" w:right="117"/>
        <w:jc w:val="both"/>
      </w:pPr>
      <w:r>
        <w:rPr/>
        <w:t>§ 1º. Não caberá a indicação de nomes para preenchimento das vagas na Diretoria</w:t>
      </w:r>
      <w:r>
        <w:rPr>
          <w:spacing w:val="1"/>
        </w:rPr>
        <w:t> </w:t>
      </w:r>
      <w:r>
        <w:rPr/>
        <w:t>Executiva, simultaneamente, para os cargos de Presidente, Vice-Presidente, Diretores</w:t>
      </w:r>
      <w:r>
        <w:rPr>
          <w:spacing w:val="1"/>
        </w:rPr>
        <w:t> </w:t>
      </w:r>
      <w:r>
        <w:rPr/>
        <w:t>Financeiros e Diretores Secretários, devendo, nesse caso, ser convocada Assembleia</w:t>
      </w:r>
      <w:r>
        <w:rPr>
          <w:spacing w:val="1"/>
        </w:rPr>
        <w:t> </w:t>
      </w:r>
      <w:r>
        <w:rPr/>
        <w:t>Geral</w:t>
      </w:r>
      <w:r>
        <w:rPr>
          <w:spacing w:val="-1"/>
        </w:rPr>
        <w:t> </w:t>
      </w:r>
      <w:r>
        <w:rPr/>
        <w:t>para eleição</w:t>
      </w:r>
      <w:r>
        <w:rPr>
          <w:spacing w:val="-1"/>
        </w:rPr>
        <w:t> </w:t>
      </w:r>
      <w:r>
        <w:rPr/>
        <w:t>dos membros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ocuparão</w:t>
      </w:r>
      <w:r>
        <w:rPr>
          <w:spacing w:val="-1"/>
        </w:rPr>
        <w:t> </w:t>
      </w:r>
      <w:r>
        <w:rPr/>
        <w:t>tais</w:t>
      </w:r>
      <w:r>
        <w:rPr>
          <w:spacing w:val="2"/>
        </w:rPr>
        <w:t> </w:t>
      </w:r>
      <w:r>
        <w:rPr/>
        <w:t>cargos</w:t>
      </w:r>
      <w:r>
        <w:rPr>
          <w:spacing w:val="-1"/>
        </w:rPr>
        <w:t> </w:t>
      </w:r>
      <w:r>
        <w:rPr/>
        <w:t>na Diretoria</w:t>
      </w:r>
      <w:r>
        <w:rPr>
          <w:spacing w:val="-2"/>
        </w:rPr>
        <w:t> </w:t>
      </w:r>
      <w:r>
        <w:rPr/>
        <w:t>Executiva.</w:t>
      </w:r>
    </w:p>
    <w:p>
      <w:pPr>
        <w:pStyle w:val="BodyText"/>
      </w:pPr>
    </w:p>
    <w:p>
      <w:pPr>
        <w:pStyle w:val="BodyText"/>
        <w:ind w:left="122"/>
        <w:jc w:val="both"/>
      </w:pPr>
      <w:r>
        <w:rPr/>
        <w:t>§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º.</w:t>
      </w:r>
      <w:r>
        <w:rPr>
          <w:spacing w:val="-1"/>
        </w:rPr>
        <w:t> </w:t>
      </w:r>
      <w:r>
        <w:rPr/>
        <w:t>As contas mencionadas</w:t>
      </w:r>
      <w:r>
        <w:rPr>
          <w:spacing w:val="-1"/>
        </w:rPr>
        <w:t> </w:t>
      </w:r>
      <w:r>
        <w:rPr/>
        <w:t>no inciso VI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VII</w:t>
      </w:r>
      <w:r>
        <w:rPr>
          <w:spacing w:val="-4"/>
        </w:rPr>
        <w:t> </w:t>
      </w:r>
      <w:r>
        <w:rPr/>
        <w:t>deverão: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902" w:val="left" w:leader="none"/>
        </w:tabs>
        <w:spacing w:line="240" w:lineRule="auto" w:before="0" w:after="0"/>
        <w:ind w:left="841" w:right="123" w:hanging="360"/>
        <w:jc w:val="both"/>
        <w:rPr>
          <w:sz w:val="24"/>
        </w:rPr>
      </w:pPr>
      <w:r>
        <w:rPr/>
        <w:tab/>
      </w:r>
      <w:r>
        <w:rPr>
          <w:sz w:val="24"/>
        </w:rPr>
        <w:t>Observar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princípios</w:t>
      </w:r>
      <w:r>
        <w:rPr>
          <w:spacing w:val="-8"/>
          <w:sz w:val="24"/>
        </w:rPr>
        <w:t> </w:t>
      </w:r>
      <w:r>
        <w:rPr>
          <w:sz w:val="24"/>
        </w:rPr>
        <w:t>fundamentais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contabilidade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Normas</w:t>
      </w:r>
      <w:r>
        <w:rPr>
          <w:spacing w:val="-8"/>
          <w:sz w:val="24"/>
        </w:rPr>
        <w:t> </w:t>
      </w:r>
      <w:r>
        <w:rPr>
          <w:sz w:val="24"/>
        </w:rPr>
        <w:t>Brasileiras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contabilidade;</w:t>
      </w:r>
    </w:p>
    <w:p>
      <w:pPr>
        <w:pStyle w:val="ListParagraph"/>
        <w:numPr>
          <w:ilvl w:val="1"/>
          <w:numId w:val="16"/>
        </w:numPr>
        <w:tabs>
          <w:tab w:pos="842" w:val="left" w:leader="none"/>
        </w:tabs>
        <w:spacing w:line="240" w:lineRule="auto" w:before="0" w:after="0"/>
        <w:ind w:left="841" w:right="119" w:hanging="360"/>
        <w:jc w:val="both"/>
        <w:rPr>
          <w:sz w:val="24"/>
        </w:rPr>
      </w:pPr>
      <w:r>
        <w:rPr>
          <w:sz w:val="24"/>
        </w:rPr>
        <w:t>ser publicadas na página da internet a cada encerramento de exercício fiscal</w:t>
      </w:r>
      <w:r>
        <w:rPr>
          <w:spacing w:val="1"/>
          <w:sz w:val="24"/>
        </w:rPr>
        <w:t> </w:t>
      </w:r>
      <w:r>
        <w:rPr>
          <w:sz w:val="24"/>
        </w:rPr>
        <w:t>juntamente</w:t>
      </w:r>
      <w:r>
        <w:rPr>
          <w:spacing w:val="-15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relatório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atividades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demonstrações</w:t>
      </w:r>
      <w:r>
        <w:rPr>
          <w:spacing w:val="-11"/>
          <w:sz w:val="24"/>
        </w:rPr>
        <w:t> </w:t>
      </w:r>
      <w:r>
        <w:rPr>
          <w:sz w:val="24"/>
        </w:rPr>
        <w:t>financeiras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entidade,</w:t>
      </w:r>
      <w:r>
        <w:rPr>
          <w:spacing w:val="-58"/>
          <w:sz w:val="24"/>
        </w:rPr>
        <w:t> </w:t>
      </w:r>
      <w:r>
        <w:rPr>
          <w:sz w:val="24"/>
        </w:rPr>
        <w:t>incluídas as certidões negativas de débitos com a Previdência Social e com o</w:t>
      </w:r>
      <w:r>
        <w:rPr>
          <w:spacing w:val="1"/>
          <w:sz w:val="24"/>
        </w:rPr>
        <w:t> </w:t>
      </w:r>
      <w:r>
        <w:rPr>
          <w:sz w:val="24"/>
        </w:rPr>
        <w:t>Fundo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Garantia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Tempo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FGTS,</w:t>
      </w:r>
      <w:r>
        <w:rPr>
          <w:spacing w:val="-2"/>
          <w:sz w:val="24"/>
        </w:rPr>
        <w:t> </w:t>
      </w:r>
      <w:r>
        <w:rPr>
          <w:sz w:val="24"/>
        </w:rPr>
        <w:t>colocando-os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disposição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8"/>
          <w:sz w:val="24"/>
        </w:rPr>
        <w:t> </w:t>
      </w:r>
      <w:r>
        <w:rPr>
          <w:sz w:val="24"/>
        </w:rPr>
        <w:t>exame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qualquer</w:t>
      </w:r>
      <w:r>
        <w:rPr>
          <w:spacing w:val="58"/>
          <w:sz w:val="24"/>
        </w:rPr>
        <w:t> </w:t>
      </w:r>
      <w:r>
        <w:rPr>
          <w:sz w:val="24"/>
        </w:rPr>
        <w:t>cidadão,</w:t>
      </w:r>
      <w:r>
        <w:rPr>
          <w:spacing w:val="57"/>
          <w:sz w:val="24"/>
        </w:rPr>
        <w:t> </w:t>
      </w:r>
      <w:r>
        <w:rPr>
          <w:sz w:val="24"/>
        </w:rPr>
        <w:t>sem</w:t>
      </w:r>
      <w:r>
        <w:rPr>
          <w:spacing w:val="59"/>
          <w:sz w:val="24"/>
        </w:rPr>
        <w:t> </w:t>
      </w:r>
      <w:r>
        <w:rPr>
          <w:sz w:val="24"/>
        </w:rPr>
        <w:t>prejuízo</w:t>
      </w:r>
      <w:r>
        <w:rPr>
          <w:spacing w:val="58"/>
          <w:sz w:val="24"/>
        </w:rPr>
        <w:t> </w:t>
      </w:r>
      <w:r>
        <w:rPr>
          <w:sz w:val="24"/>
        </w:rPr>
        <w:t>das</w:t>
      </w:r>
      <w:r>
        <w:rPr>
          <w:spacing w:val="58"/>
          <w:sz w:val="24"/>
        </w:rPr>
        <w:t> </w:t>
      </w:r>
      <w:r>
        <w:rPr>
          <w:sz w:val="24"/>
        </w:rPr>
        <w:t>publicações</w:t>
      </w:r>
      <w:r>
        <w:rPr>
          <w:spacing w:val="59"/>
          <w:sz w:val="24"/>
        </w:rPr>
        <w:t> </w:t>
      </w:r>
      <w:r>
        <w:rPr>
          <w:sz w:val="24"/>
        </w:rPr>
        <w:t>em</w:t>
      </w:r>
      <w:r>
        <w:rPr>
          <w:spacing w:val="59"/>
          <w:sz w:val="24"/>
        </w:rPr>
        <w:t> </w:t>
      </w:r>
      <w:r>
        <w:rPr>
          <w:sz w:val="24"/>
        </w:rPr>
        <w:t>diário</w:t>
      </w:r>
      <w:r>
        <w:rPr>
          <w:spacing w:val="2"/>
          <w:sz w:val="24"/>
        </w:rPr>
        <w:t> </w:t>
      </w:r>
      <w:r>
        <w:rPr>
          <w:sz w:val="24"/>
        </w:rPr>
        <w:t>oficial</w:t>
      </w:r>
      <w:r>
        <w:rPr>
          <w:spacing w:val="-58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forem</w:t>
      </w:r>
      <w:r>
        <w:rPr>
          <w:spacing w:val="2"/>
          <w:sz w:val="24"/>
        </w:rPr>
        <w:t> </w:t>
      </w:r>
      <w:r>
        <w:rPr>
          <w:sz w:val="24"/>
        </w:rPr>
        <w:t>exigidas.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6080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16"/>
        <w:jc w:val="both"/>
      </w:pPr>
      <w:r>
        <w:rPr/>
        <w:t>§</w:t>
      </w:r>
      <w:r>
        <w:rPr>
          <w:spacing w:val="-9"/>
        </w:rPr>
        <w:t> </w:t>
      </w:r>
      <w:r>
        <w:rPr/>
        <w:t>3º.</w:t>
      </w:r>
      <w:r>
        <w:rPr>
          <w:spacing w:val="44"/>
        </w:rPr>
        <w:t> </w:t>
      </w:r>
      <w:r>
        <w:rPr/>
        <w:t>Para</w:t>
      </w:r>
      <w:r>
        <w:rPr>
          <w:spacing w:val="-10"/>
        </w:rPr>
        <w:t> </w:t>
      </w:r>
      <w:r>
        <w:rPr/>
        <w:t>fins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dispõe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parágrafo</w:t>
      </w:r>
      <w:r>
        <w:rPr>
          <w:spacing w:val="-7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na</w:t>
      </w:r>
      <w:r>
        <w:rPr>
          <w:spacing w:val="-10"/>
        </w:rPr>
        <w:t> </w:t>
      </w:r>
      <w:r>
        <w:rPr/>
        <w:t>impossibilidade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disponibilização</w:t>
      </w:r>
      <w:r>
        <w:rPr>
          <w:spacing w:val="-58"/>
        </w:rPr>
        <w:t> </w:t>
      </w:r>
      <w:r>
        <w:rPr/>
        <w:t>na</w:t>
      </w:r>
      <w:r>
        <w:rPr>
          <w:spacing w:val="-11"/>
        </w:rPr>
        <w:t> </w:t>
      </w:r>
      <w:r>
        <w:rPr/>
        <w:t>página</w:t>
      </w:r>
      <w:r>
        <w:rPr>
          <w:spacing w:val="-9"/>
        </w:rPr>
        <w:t> </w:t>
      </w:r>
      <w:r>
        <w:rPr/>
        <w:t>eletrônica,</w:t>
      </w:r>
      <w:r>
        <w:rPr>
          <w:spacing w:val="-9"/>
        </w:rPr>
        <w:t> </w:t>
      </w:r>
      <w:r>
        <w:rPr/>
        <w:t>cada</w:t>
      </w:r>
      <w:r>
        <w:rPr>
          <w:spacing w:val="-10"/>
        </w:rPr>
        <w:t> </w:t>
      </w:r>
      <w:r>
        <w:rPr/>
        <w:t>encerramento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exercício</w:t>
      </w:r>
      <w:r>
        <w:rPr>
          <w:spacing w:val="-8"/>
        </w:rPr>
        <w:t> </w:t>
      </w:r>
      <w:r>
        <w:rPr/>
        <w:t>fiscal</w:t>
      </w:r>
      <w:r>
        <w:rPr>
          <w:spacing w:val="-9"/>
        </w:rPr>
        <w:t> </w:t>
      </w:r>
      <w:r>
        <w:rPr/>
        <w:t>juntamente</w:t>
      </w:r>
      <w:r>
        <w:rPr>
          <w:spacing w:val="-10"/>
        </w:rPr>
        <w:t> </w:t>
      </w:r>
      <w:r>
        <w:rPr/>
        <w:t>com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relatório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atividades e demonstrações financeiras da entidade, incluídas as certidões negativas de</w:t>
      </w:r>
      <w:r>
        <w:rPr>
          <w:spacing w:val="1"/>
        </w:rPr>
        <w:t> </w:t>
      </w:r>
      <w:r>
        <w:rPr/>
        <w:t>débitos com a Previdência Social e com o Fundo de Garantia do Tempo de Serviço -</w:t>
      </w:r>
      <w:r>
        <w:rPr>
          <w:spacing w:val="1"/>
        </w:rPr>
        <w:t> </w:t>
      </w:r>
      <w:r>
        <w:rPr/>
        <w:t>FGTS deverão ser publicadas obrigatoriamente</w:t>
      </w:r>
      <w:r>
        <w:rPr>
          <w:spacing w:val="1"/>
        </w:rPr>
        <w:t> </w:t>
      </w:r>
      <w:r>
        <w:rPr/>
        <w:t>em diário oficial</w:t>
      </w:r>
      <w:r>
        <w:rPr>
          <w:spacing w:val="1"/>
        </w:rPr>
        <w:t> </w:t>
      </w:r>
      <w:r>
        <w:rPr/>
        <w:t>do Estado ou do</w:t>
      </w:r>
      <w:r>
        <w:rPr>
          <w:spacing w:val="1"/>
        </w:rPr>
        <w:t> </w:t>
      </w:r>
      <w:r>
        <w:rPr/>
        <w:t>Município</w:t>
      </w:r>
      <w:r>
        <w:rPr>
          <w:spacing w:val="-9"/>
        </w:rPr>
        <w:t> </w:t>
      </w:r>
      <w:r>
        <w:rPr/>
        <w:t>ou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jornal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grande</w:t>
      </w:r>
      <w:r>
        <w:rPr>
          <w:spacing w:val="-9"/>
        </w:rPr>
        <w:t> </w:t>
      </w:r>
      <w:r>
        <w:rPr/>
        <w:t>circulação</w:t>
      </w:r>
      <w:r>
        <w:rPr>
          <w:spacing w:val="-9"/>
        </w:rPr>
        <w:t> </w:t>
      </w:r>
      <w:r>
        <w:rPr/>
        <w:t>no</w:t>
      </w:r>
      <w:r>
        <w:rPr>
          <w:spacing w:val="-6"/>
        </w:rPr>
        <w:t> </w:t>
      </w:r>
      <w:r>
        <w:rPr/>
        <w:t>Estado</w:t>
      </w:r>
      <w:r>
        <w:rPr>
          <w:spacing w:val="44"/>
        </w:rPr>
        <w:t> </w:t>
      </w:r>
      <w:r>
        <w:rPr/>
        <w:t>para</w:t>
      </w:r>
      <w:r>
        <w:rPr>
          <w:spacing w:val="-8"/>
        </w:rPr>
        <w:t> </w:t>
      </w:r>
      <w:r>
        <w:rPr/>
        <w:t>exame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cidadão,</w:t>
      </w:r>
      <w:r>
        <w:rPr>
          <w:spacing w:val="-58"/>
        </w:rPr>
        <w:t> </w:t>
      </w:r>
      <w:r>
        <w:rPr/>
        <w:t>sem</w:t>
      </w:r>
      <w:r>
        <w:rPr>
          <w:spacing w:val="-1"/>
        </w:rPr>
        <w:t> </w:t>
      </w:r>
      <w:r>
        <w:rPr/>
        <w:t>prejuízo das</w:t>
      </w:r>
      <w:r>
        <w:rPr>
          <w:spacing w:val="-1"/>
        </w:rPr>
        <w:t> </w:t>
      </w:r>
      <w:r>
        <w:rPr/>
        <w:t>publicações em diário</w:t>
      </w:r>
      <w:r>
        <w:rPr>
          <w:spacing w:val="-1"/>
        </w:rPr>
        <w:t> </w:t>
      </w:r>
      <w:r>
        <w:rPr/>
        <w:t>oficial quando forem</w:t>
      </w:r>
      <w:r>
        <w:rPr>
          <w:spacing w:val="1"/>
        </w:rPr>
        <w:t> </w:t>
      </w:r>
      <w:r>
        <w:rPr/>
        <w:t>exigidas.</w:t>
      </w:r>
    </w:p>
    <w:p>
      <w:pPr>
        <w:pStyle w:val="BodyText"/>
      </w:pPr>
    </w:p>
    <w:p>
      <w:pPr>
        <w:pStyle w:val="BodyText"/>
        <w:ind w:left="122" w:right="121"/>
        <w:jc w:val="both"/>
      </w:pPr>
      <w:r>
        <w:rPr/>
        <w:t>§4º A Apae deverá manter escrituração contábil regular que registre as receitas e as</w:t>
      </w:r>
      <w:r>
        <w:rPr>
          <w:spacing w:val="1"/>
        </w:rPr>
        <w:t> </w:t>
      </w:r>
      <w:r>
        <w:rPr/>
        <w:t>despesas, bem como o registro em gratuidade, de forma segregada, em consonância com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do Conselho</w:t>
      </w:r>
      <w:r>
        <w:rPr>
          <w:spacing w:val="-1"/>
        </w:rPr>
        <w:t> </w:t>
      </w:r>
      <w:r>
        <w:rPr/>
        <w:t>Federal de</w:t>
      </w:r>
      <w:r>
        <w:rPr>
          <w:spacing w:val="-2"/>
        </w:rPr>
        <w:t> </w:t>
      </w:r>
      <w:r>
        <w:rPr/>
        <w:t>Contabilidade</w:t>
      </w:r>
      <w:r>
        <w:rPr>
          <w:spacing w:val="-1"/>
        </w:rPr>
        <w:t> </w:t>
      </w:r>
      <w:r>
        <w:rPr/>
        <w:t>e com a</w:t>
      </w:r>
      <w:r>
        <w:rPr>
          <w:spacing w:val="-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fiscal em</w:t>
      </w:r>
      <w:r>
        <w:rPr>
          <w:spacing w:val="-1"/>
        </w:rPr>
        <w:t> </w:t>
      </w:r>
      <w:r>
        <w:rPr/>
        <w:t>vigor.</w:t>
      </w:r>
    </w:p>
    <w:p>
      <w:pPr>
        <w:pStyle w:val="BodyText"/>
      </w:pPr>
    </w:p>
    <w:p>
      <w:pPr>
        <w:pStyle w:val="BodyText"/>
        <w:ind w:left="122" w:right="122"/>
        <w:jc w:val="both"/>
      </w:pPr>
      <w:r>
        <w:rPr/>
        <w:t>§ 5º A Diretoria Executiva, com prévia justificativa, poderá convocar a realização de</w:t>
      </w:r>
      <w:r>
        <w:rPr>
          <w:spacing w:val="1"/>
        </w:rPr>
        <w:t> </w:t>
      </w:r>
      <w:r>
        <w:rPr/>
        <w:t>Assembleias Gerais em modalidade virtual, ou qualquer outra reunião, desde que o</w:t>
      </w:r>
      <w:r>
        <w:rPr>
          <w:spacing w:val="1"/>
        </w:rPr>
        <w:t> </w:t>
      </w:r>
      <w:r>
        <w:rPr/>
        <w:t>sistema de deliberação remota garanta os direitos de voz e de voto a quem os teria em</w:t>
      </w:r>
      <w:r>
        <w:rPr>
          <w:spacing w:val="1"/>
        </w:rPr>
        <w:t> </w:t>
      </w:r>
      <w:r>
        <w:rPr/>
        <w:t>reunião</w:t>
      </w:r>
      <w:r>
        <w:rPr>
          <w:spacing w:val="-1"/>
        </w:rPr>
        <w:t> </w:t>
      </w:r>
      <w:r>
        <w:rPr/>
        <w:t>ou assembleia presencial.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177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VII</w:t>
      </w:r>
    </w:p>
    <w:p>
      <w:pPr>
        <w:pStyle w:val="BodyText"/>
        <w:rPr>
          <w:b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Atribuições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Membros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Diretoria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Executiva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1"/>
        </w:rPr>
        <w:t> </w:t>
      </w:r>
      <w:r>
        <w:rPr/>
        <w:t>35 –</w:t>
      </w:r>
      <w:r>
        <w:rPr>
          <w:spacing w:val="-1"/>
        </w:rPr>
        <w:t> </w:t>
      </w:r>
      <w:r>
        <w:rPr/>
        <w:t>Compete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Presidente: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98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 assegurar o pleno funcionamento dos serviços da Apae nos seus aspectos legais,</w:t>
      </w:r>
      <w:r>
        <w:rPr>
          <w:spacing w:val="1"/>
          <w:sz w:val="24"/>
        </w:rPr>
        <w:t> </w:t>
      </w:r>
      <w:r>
        <w:rPr>
          <w:sz w:val="24"/>
        </w:rPr>
        <w:t>administrativos,</w:t>
      </w:r>
      <w:r>
        <w:rPr>
          <w:spacing w:val="-1"/>
          <w:sz w:val="24"/>
        </w:rPr>
        <w:t> </w:t>
      </w:r>
      <w:r>
        <w:rPr>
          <w:sz w:val="24"/>
        </w:rPr>
        <w:t>técnicos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pedagógicos, 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apoio</w:t>
      </w:r>
      <w:r>
        <w:rPr>
          <w:spacing w:val="-1"/>
          <w:sz w:val="24"/>
        </w:rPr>
        <w:t> </w:t>
      </w:r>
      <w:r>
        <w:rPr>
          <w:sz w:val="24"/>
        </w:rPr>
        <w:t>do Conselho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Administração;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99" w:val="left" w:leader="none"/>
        </w:tabs>
        <w:spacing w:line="240" w:lineRule="auto" w:before="0" w:after="0"/>
        <w:ind w:left="122" w:right="11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58"/>
          <w:sz w:val="24"/>
        </w:rPr>
        <w:t> </w:t>
      </w:r>
      <w:r>
        <w:rPr>
          <w:sz w:val="24"/>
        </w:rPr>
        <w:t>convocar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Assembleia</w:t>
      </w:r>
      <w:r>
        <w:rPr>
          <w:spacing w:val="57"/>
          <w:sz w:val="24"/>
        </w:rPr>
        <w:t> </w:t>
      </w:r>
      <w:r>
        <w:rPr>
          <w:sz w:val="24"/>
        </w:rPr>
        <w:t>Geral,</w:t>
      </w:r>
      <w:r>
        <w:rPr>
          <w:spacing w:val="59"/>
          <w:sz w:val="24"/>
        </w:rPr>
        <w:t> </w:t>
      </w:r>
      <w:r>
        <w:rPr>
          <w:sz w:val="24"/>
        </w:rPr>
        <w:t>as  reuniões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58"/>
          <w:sz w:val="24"/>
        </w:rPr>
        <w:t> </w:t>
      </w:r>
      <w:r>
        <w:rPr>
          <w:sz w:val="24"/>
        </w:rPr>
        <w:t>Conselho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Administração,</w:t>
      </w:r>
      <w:r>
        <w:rPr>
          <w:spacing w:val="58"/>
          <w:sz w:val="24"/>
        </w:rPr>
        <w:t> </w:t>
      </w:r>
      <w:r>
        <w:rPr>
          <w:sz w:val="24"/>
        </w:rPr>
        <w:t>do</w:t>
      </w:r>
      <w:r>
        <w:rPr>
          <w:spacing w:val="-58"/>
          <w:sz w:val="24"/>
        </w:rPr>
        <w:t> </w:t>
      </w:r>
      <w:r>
        <w:rPr>
          <w:sz w:val="24"/>
        </w:rPr>
        <w:t>Conselho</w:t>
      </w:r>
      <w:r>
        <w:rPr>
          <w:spacing w:val="-1"/>
          <w:sz w:val="24"/>
        </w:rPr>
        <w:t> </w:t>
      </w:r>
      <w:r>
        <w:rPr>
          <w:sz w:val="24"/>
        </w:rPr>
        <w:t>Fiscal e da Diretoria</w:t>
      </w:r>
      <w:r>
        <w:rPr>
          <w:spacing w:val="-1"/>
          <w:sz w:val="24"/>
        </w:rPr>
        <w:t> </w:t>
      </w:r>
      <w:r>
        <w:rPr>
          <w:sz w:val="24"/>
        </w:rPr>
        <w:t>Executiva;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13" w:val="left" w:leader="none"/>
        </w:tabs>
        <w:spacing w:line="240" w:lineRule="auto" w:before="0" w:after="0"/>
        <w:ind w:left="122" w:right="12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representar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Apae,</w:t>
      </w:r>
      <w:r>
        <w:rPr>
          <w:spacing w:val="-3"/>
          <w:sz w:val="24"/>
        </w:rPr>
        <w:t> </w:t>
      </w:r>
      <w:r>
        <w:rPr>
          <w:sz w:val="24"/>
        </w:rPr>
        <w:t>ativa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passivamente,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juízo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fora</w:t>
      </w:r>
      <w:r>
        <w:rPr>
          <w:spacing w:val="-9"/>
          <w:sz w:val="24"/>
        </w:rPr>
        <w:t> </w:t>
      </w:r>
      <w:r>
        <w:rPr>
          <w:sz w:val="24"/>
        </w:rPr>
        <w:t>dele,</w:t>
      </w:r>
      <w:r>
        <w:rPr>
          <w:spacing w:val="-9"/>
          <w:sz w:val="24"/>
        </w:rPr>
        <w:t> </w:t>
      </w:r>
      <w:r>
        <w:rPr>
          <w:sz w:val="24"/>
        </w:rPr>
        <w:t>perante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entidades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direito público e</w:t>
      </w:r>
      <w:r>
        <w:rPr>
          <w:spacing w:val="-1"/>
          <w:sz w:val="24"/>
        </w:rPr>
        <w:t> </w:t>
      </w:r>
      <w:r>
        <w:rPr>
          <w:sz w:val="24"/>
        </w:rPr>
        <w:t>privado;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70" w:val="left" w:leader="none"/>
        </w:tabs>
        <w:spacing w:line="240" w:lineRule="auto" w:before="0" w:after="0"/>
        <w:ind w:left="122" w:right="122" w:firstLine="0"/>
        <w:jc w:val="both"/>
        <w:rPr>
          <w:sz w:val="24"/>
        </w:rPr>
      </w:pPr>
      <w:r>
        <w:rPr>
          <w:sz w:val="24"/>
        </w:rPr>
        <w:t>– representar a Apae judicialmente, cabendo-lhe impetrar Mandado de Segurança</w:t>
      </w:r>
      <w:r>
        <w:rPr>
          <w:spacing w:val="1"/>
          <w:sz w:val="24"/>
        </w:rPr>
        <w:t> </w:t>
      </w:r>
      <w:r>
        <w:rPr>
          <w:sz w:val="24"/>
        </w:rPr>
        <w:t>coletivo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outras ações judiciais,</w:t>
      </w:r>
      <w:r>
        <w:rPr>
          <w:spacing w:val="-1"/>
          <w:sz w:val="24"/>
        </w:rPr>
        <w:t> </w:t>
      </w:r>
      <w:r>
        <w:rPr>
          <w:sz w:val="24"/>
        </w:rPr>
        <w:t>em defesa</w:t>
      </w:r>
      <w:r>
        <w:rPr>
          <w:spacing w:val="-1"/>
          <w:sz w:val="24"/>
        </w:rPr>
        <w:t> </w:t>
      </w:r>
      <w:r>
        <w:rPr>
          <w:sz w:val="24"/>
        </w:rPr>
        <w:t>dos interesses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associação;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387" w:val="left" w:leader="none"/>
        </w:tabs>
        <w:spacing w:line="240" w:lineRule="auto" w:before="217" w:after="0"/>
        <w:ind w:left="122" w:right="126" w:firstLine="0"/>
        <w:jc w:val="both"/>
        <w:rPr>
          <w:sz w:val="24"/>
        </w:rPr>
      </w:pPr>
      <w:r>
        <w:rPr>
          <w:sz w:val="24"/>
        </w:rPr>
        <w:t>– apresentar ao Conselho de Administração o relatório anual da Diretoria sobre 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Apae, ao</w:t>
      </w:r>
      <w:r>
        <w:rPr>
          <w:spacing w:val="1"/>
          <w:sz w:val="24"/>
        </w:rPr>
        <w:t> </w:t>
      </w:r>
      <w:r>
        <w:rPr>
          <w:sz w:val="24"/>
        </w:rPr>
        <w:t>fim de</w:t>
      </w:r>
      <w:r>
        <w:rPr>
          <w:spacing w:val="-2"/>
          <w:sz w:val="24"/>
        </w:rPr>
        <w:t> </w:t>
      </w:r>
      <w:r>
        <w:rPr>
          <w:sz w:val="24"/>
        </w:rPr>
        <w:t>cada ano e ao término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mandato, à</w:t>
      </w:r>
      <w:r>
        <w:rPr>
          <w:spacing w:val="-1"/>
          <w:sz w:val="24"/>
        </w:rPr>
        <w:t> </w:t>
      </w:r>
      <w:r>
        <w:rPr>
          <w:sz w:val="24"/>
        </w:rPr>
        <w:t>Assembléia</w:t>
      </w:r>
      <w:r>
        <w:rPr>
          <w:spacing w:val="-1"/>
          <w:sz w:val="24"/>
        </w:rPr>
        <w:t> </w:t>
      </w:r>
      <w:r>
        <w:rPr>
          <w:sz w:val="24"/>
        </w:rPr>
        <w:t>Geral;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434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dirigir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Apae,</w:t>
      </w:r>
      <w:r>
        <w:rPr>
          <w:spacing w:val="-2"/>
          <w:sz w:val="24"/>
        </w:rPr>
        <w:t> </w:t>
      </w:r>
      <w:r>
        <w:rPr>
          <w:sz w:val="24"/>
        </w:rPr>
        <w:t>ressalvada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competência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Conselho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Administração,</w:t>
      </w:r>
      <w:r>
        <w:rPr>
          <w:spacing w:val="-2"/>
          <w:sz w:val="24"/>
        </w:rPr>
        <w:t> </w:t>
      </w:r>
      <w:r>
        <w:rPr>
          <w:sz w:val="24"/>
        </w:rPr>
        <w:t>atendendo</w:t>
      </w:r>
      <w:r>
        <w:rPr>
          <w:spacing w:val="-58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perfeita</w:t>
      </w:r>
      <w:r>
        <w:rPr>
          <w:spacing w:val="-2"/>
          <w:sz w:val="24"/>
        </w:rPr>
        <w:t> </w:t>
      </w:r>
      <w:r>
        <w:rPr>
          <w:sz w:val="24"/>
        </w:rPr>
        <w:t>consecução de seus</w:t>
      </w:r>
      <w:r>
        <w:rPr>
          <w:spacing w:val="-1"/>
          <w:sz w:val="24"/>
        </w:rPr>
        <w:t> </w:t>
      </w:r>
      <w:r>
        <w:rPr>
          <w:sz w:val="24"/>
        </w:rPr>
        <w:t>fins,</w:t>
      </w:r>
      <w:r>
        <w:rPr>
          <w:spacing w:val="-1"/>
          <w:sz w:val="24"/>
        </w:rPr>
        <w:t> </w:t>
      </w:r>
      <w:r>
        <w:rPr>
          <w:sz w:val="24"/>
        </w:rPr>
        <w:t>podendo delegar,</w:t>
      </w:r>
      <w:r>
        <w:rPr>
          <w:spacing w:val="-1"/>
          <w:sz w:val="24"/>
        </w:rPr>
        <w:t> </w:t>
      </w:r>
      <w:r>
        <w:rPr>
          <w:sz w:val="24"/>
        </w:rPr>
        <w:t>parcialmente,</w:t>
      </w:r>
      <w:r>
        <w:rPr>
          <w:spacing w:val="-1"/>
          <w:sz w:val="24"/>
        </w:rPr>
        <w:t> </w:t>
      </w:r>
      <w:r>
        <w:rPr>
          <w:sz w:val="24"/>
        </w:rPr>
        <w:t>suas</w:t>
      </w:r>
      <w:r>
        <w:rPr>
          <w:spacing w:val="2"/>
          <w:sz w:val="24"/>
        </w:rPr>
        <w:t> </w:t>
      </w:r>
      <w:r>
        <w:rPr>
          <w:sz w:val="24"/>
        </w:rPr>
        <w:t>atribuições;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assinar</w:t>
      </w:r>
      <w:r>
        <w:rPr>
          <w:spacing w:val="1"/>
          <w:sz w:val="24"/>
        </w:rPr>
        <w:t> </w:t>
      </w:r>
      <w:r>
        <w:rPr>
          <w:sz w:val="24"/>
        </w:rPr>
        <w:t>cheques,</w:t>
      </w:r>
      <w:r>
        <w:rPr>
          <w:spacing w:val="1"/>
          <w:sz w:val="24"/>
        </w:rPr>
        <w:t> </w:t>
      </w:r>
      <w:r>
        <w:rPr>
          <w:sz w:val="24"/>
        </w:rPr>
        <w:t>contratos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empréstimo</w:t>
      </w:r>
      <w:r>
        <w:rPr>
          <w:spacing w:val="1"/>
          <w:sz w:val="24"/>
        </w:rPr>
        <w:t> </w:t>
      </w:r>
      <w:r>
        <w:rPr>
          <w:sz w:val="24"/>
        </w:rPr>
        <w:t>bancário,</w:t>
      </w:r>
      <w:r>
        <w:rPr>
          <w:spacing w:val="1"/>
          <w:sz w:val="24"/>
        </w:rPr>
        <w:t> </w:t>
      </w:r>
      <w:r>
        <w:rPr>
          <w:sz w:val="24"/>
        </w:rPr>
        <w:t>ordens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transferências</w:t>
      </w:r>
      <w:r>
        <w:rPr>
          <w:spacing w:val="57"/>
          <w:sz w:val="24"/>
        </w:rPr>
        <w:t> </w:t>
      </w:r>
      <w:r>
        <w:rPr>
          <w:sz w:val="24"/>
        </w:rPr>
        <w:t>bancárias</w:t>
      </w:r>
      <w:r>
        <w:rPr>
          <w:spacing w:val="2"/>
          <w:sz w:val="24"/>
        </w:rPr>
        <w:t> </w:t>
      </w:r>
      <w:r>
        <w:rPr>
          <w:sz w:val="24"/>
        </w:rPr>
        <w:t>conjuntamente</w:t>
      </w:r>
      <w:r>
        <w:rPr>
          <w:spacing w:val="56"/>
          <w:sz w:val="24"/>
        </w:rPr>
        <w:t> </w:t>
      </w:r>
      <w:r>
        <w:rPr>
          <w:sz w:val="24"/>
        </w:rPr>
        <w:t>com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1º</w:t>
      </w:r>
      <w:r>
        <w:rPr>
          <w:spacing w:val="58"/>
          <w:sz w:val="24"/>
        </w:rPr>
        <w:t> </w:t>
      </w:r>
      <w:r>
        <w:rPr>
          <w:sz w:val="24"/>
        </w:rPr>
        <w:t>Diretor</w:t>
      </w:r>
      <w:r>
        <w:rPr>
          <w:spacing w:val="57"/>
          <w:sz w:val="24"/>
        </w:rPr>
        <w:t> </w:t>
      </w:r>
      <w:r>
        <w:rPr>
          <w:sz w:val="24"/>
        </w:rPr>
        <w:t>Financeiro</w:t>
      </w:r>
      <w:r>
        <w:rPr>
          <w:spacing w:val="58"/>
          <w:sz w:val="24"/>
        </w:rPr>
        <w:t> </w:t>
      </w:r>
      <w:r>
        <w:rPr>
          <w:sz w:val="24"/>
        </w:rPr>
        <w:t>ou</w:t>
      </w:r>
      <w:r>
        <w:rPr>
          <w:spacing w:val="57"/>
          <w:sz w:val="24"/>
        </w:rPr>
        <w:t> </w:t>
      </w:r>
      <w:r>
        <w:rPr>
          <w:sz w:val="24"/>
        </w:rPr>
        <w:t>com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seu</w:t>
      </w:r>
      <w:r>
        <w:rPr>
          <w:spacing w:val="-58"/>
          <w:sz w:val="24"/>
        </w:rPr>
        <w:t> </w:t>
      </w:r>
      <w:r>
        <w:rPr>
          <w:sz w:val="24"/>
        </w:rPr>
        <w:t>substituto</w:t>
      </w:r>
      <w:r>
        <w:rPr>
          <w:spacing w:val="5"/>
          <w:sz w:val="24"/>
        </w:rPr>
        <w:t> </w:t>
      </w:r>
      <w:r>
        <w:rPr>
          <w:sz w:val="24"/>
        </w:rPr>
        <w:t>estatutário,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exercício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cargo,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pagamento</w:t>
      </w:r>
      <w:r>
        <w:rPr>
          <w:spacing w:val="6"/>
          <w:sz w:val="24"/>
        </w:rPr>
        <w:t> </w:t>
      </w:r>
      <w:r>
        <w:rPr>
          <w:sz w:val="24"/>
        </w:rPr>
        <w:t>das</w:t>
      </w:r>
      <w:r>
        <w:rPr>
          <w:spacing w:val="6"/>
          <w:sz w:val="24"/>
        </w:rPr>
        <w:t> </w:t>
      </w:r>
      <w:r>
        <w:rPr>
          <w:sz w:val="24"/>
        </w:rPr>
        <w:t>obrigações</w:t>
      </w:r>
      <w:r>
        <w:rPr>
          <w:spacing w:val="6"/>
          <w:sz w:val="24"/>
        </w:rPr>
        <w:t> </w:t>
      </w:r>
      <w:r>
        <w:rPr>
          <w:sz w:val="24"/>
        </w:rPr>
        <w:t>financeiras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6592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/>
        <w:jc w:val="both"/>
      </w:pPr>
      <w:r>
        <w:rPr/>
        <w:t>da</w:t>
      </w:r>
      <w:r>
        <w:rPr>
          <w:spacing w:val="-3"/>
        </w:rPr>
        <w:t> </w:t>
      </w:r>
      <w:r>
        <w:rPr/>
        <w:t>entidade;</w:t>
      </w:r>
    </w:p>
    <w:p>
      <w:pPr>
        <w:pStyle w:val="ListParagraph"/>
        <w:numPr>
          <w:ilvl w:val="1"/>
          <w:numId w:val="17"/>
        </w:numPr>
        <w:tabs>
          <w:tab w:pos="763" w:val="left" w:leader="none"/>
        </w:tabs>
        <w:spacing w:line="240" w:lineRule="auto" w:before="120" w:after="0"/>
        <w:ind w:left="122" w:right="122" w:hanging="3"/>
        <w:jc w:val="both"/>
        <w:rPr>
          <w:sz w:val="24"/>
        </w:rPr>
      </w:pPr>
      <w:r>
        <w:rPr>
          <w:sz w:val="24"/>
        </w:rPr>
        <w:t>- Os recursos financeiros mencionados no inciso VII deverão ser movimentados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meio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cheques</w:t>
      </w:r>
      <w:r>
        <w:rPr>
          <w:spacing w:val="-3"/>
          <w:sz w:val="24"/>
        </w:rPr>
        <w:t> </w:t>
      </w:r>
      <w:r>
        <w:rPr>
          <w:sz w:val="24"/>
        </w:rPr>
        <w:t>nominais,</w:t>
      </w:r>
      <w:r>
        <w:rPr>
          <w:spacing w:val="-3"/>
          <w:sz w:val="24"/>
        </w:rPr>
        <w:t> </w:t>
      </w:r>
      <w:r>
        <w:rPr>
          <w:sz w:val="24"/>
        </w:rPr>
        <w:t>assinados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1º</w:t>
      </w:r>
      <w:r>
        <w:rPr>
          <w:spacing w:val="-1"/>
          <w:sz w:val="24"/>
        </w:rPr>
        <w:t> </w:t>
      </w:r>
      <w:r>
        <w:rPr>
          <w:sz w:val="24"/>
        </w:rPr>
        <w:t>Diretor</w:t>
      </w:r>
      <w:r>
        <w:rPr>
          <w:spacing w:val="-2"/>
          <w:sz w:val="24"/>
        </w:rPr>
        <w:t> </w:t>
      </w:r>
      <w:r>
        <w:rPr>
          <w:sz w:val="24"/>
        </w:rPr>
        <w:t>Financeiro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 eletrônico, inclusive, por</w:t>
      </w:r>
      <w:r>
        <w:rPr>
          <w:spacing w:val="-1"/>
          <w:sz w:val="24"/>
        </w:rPr>
        <w:t> </w:t>
      </w:r>
      <w:r>
        <w:rPr>
          <w:sz w:val="24"/>
        </w:rPr>
        <w:t>meio de</w:t>
      </w:r>
      <w:r>
        <w:rPr>
          <w:spacing w:val="-1"/>
          <w:sz w:val="24"/>
        </w:rPr>
        <w:t> </w:t>
      </w:r>
      <w:r>
        <w:rPr>
          <w:sz w:val="24"/>
        </w:rPr>
        <w:t>cartão</w:t>
      </w:r>
      <w:r>
        <w:rPr>
          <w:spacing w:val="1"/>
          <w:sz w:val="24"/>
        </w:rPr>
        <w:t> </w:t>
      </w:r>
      <w:r>
        <w:rPr>
          <w:sz w:val="24"/>
        </w:rPr>
        <w:t>magnético.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763" w:val="left" w:leader="none"/>
        </w:tabs>
        <w:spacing w:line="240" w:lineRule="auto" w:before="217" w:after="0"/>
        <w:ind w:left="122" w:right="118" w:hanging="3"/>
        <w:jc w:val="both"/>
        <w:rPr>
          <w:sz w:val="24"/>
        </w:rPr>
      </w:pPr>
      <w:r>
        <w:rPr>
          <w:sz w:val="24"/>
        </w:rPr>
        <w:t>- Na hipótese de a movimentação dos recursos efetivar-se por meio eletrônico,</w:t>
      </w:r>
      <w:r>
        <w:rPr>
          <w:spacing w:val="1"/>
          <w:sz w:val="24"/>
        </w:rPr>
        <w:t> </w:t>
      </w:r>
      <w:r>
        <w:rPr>
          <w:sz w:val="24"/>
        </w:rPr>
        <w:t>inclusive, por meio de cartão magnético, fica autorizado ao Presidente ou ao Tesoureiro</w:t>
      </w:r>
      <w:r>
        <w:rPr>
          <w:spacing w:val="1"/>
          <w:sz w:val="24"/>
        </w:rPr>
        <w:t> </w:t>
      </w:r>
      <w:r>
        <w:rPr>
          <w:sz w:val="24"/>
        </w:rPr>
        <w:t>a utilização desses meios de pagamento de forma individual e isolada, podendo realizar</w:t>
      </w:r>
      <w:r>
        <w:rPr>
          <w:spacing w:val="1"/>
          <w:sz w:val="24"/>
        </w:rPr>
        <w:t> </w:t>
      </w:r>
      <w:r>
        <w:rPr>
          <w:sz w:val="24"/>
        </w:rPr>
        <w:t>pagamentos,</w:t>
      </w:r>
      <w:r>
        <w:rPr>
          <w:spacing w:val="-10"/>
          <w:sz w:val="24"/>
        </w:rPr>
        <w:t> </w:t>
      </w:r>
      <w:r>
        <w:rPr>
          <w:sz w:val="24"/>
        </w:rPr>
        <w:t>transferências,</w:t>
      </w:r>
      <w:r>
        <w:rPr>
          <w:spacing w:val="-9"/>
          <w:sz w:val="24"/>
        </w:rPr>
        <w:t> </w:t>
      </w:r>
      <w:r>
        <w:rPr>
          <w:sz w:val="24"/>
        </w:rPr>
        <w:t>saques,</w:t>
      </w:r>
      <w:r>
        <w:rPr>
          <w:spacing w:val="-8"/>
          <w:sz w:val="24"/>
        </w:rPr>
        <w:t> </w:t>
      </w:r>
      <w:r>
        <w:rPr>
          <w:sz w:val="24"/>
        </w:rPr>
        <w:t>emitir</w:t>
      </w:r>
      <w:r>
        <w:rPr>
          <w:spacing w:val="-10"/>
          <w:sz w:val="24"/>
        </w:rPr>
        <w:t> </w:t>
      </w:r>
      <w:r>
        <w:rPr>
          <w:sz w:val="24"/>
        </w:rPr>
        <w:t>extratos,</w:t>
      </w:r>
      <w:r>
        <w:rPr>
          <w:spacing w:val="-10"/>
          <w:sz w:val="24"/>
        </w:rPr>
        <w:t> </w:t>
      </w:r>
      <w:r>
        <w:rPr>
          <w:sz w:val="24"/>
        </w:rPr>
        <w:t>enfim,</w:t>
      </w:r>
      <w:r>
        <w:rPr>
          <w:spacing w:val="-8"/>
          <w:sz w:val="24"/>
        </w:rPr>
        <w:t> </w:t>
      </w:r>
      <w:r>
        <w:rPr>
          <w:sz w:val="24"/>
        </w:rPr>
        <w:t>todas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operações</w:t>
      </w:r>
      <w:r>
        <w:rPr>
          <w:spacing w:val="-9"/>
          <w:sz w:val="24"/>
        </w:rPr>
        <w:t> </w:t>
      </w:r>
      <w:r>
        <w:rPr>
          <w:sz w:val="24"/>
        </w:rPr>
        <w:t>financeiras</w:t>
      </w:r>
      <w:r>
        <w:rPr>
          <w:spacing w:val="-58"/>
          <w:sz w:val="24"/>
        </w:rPr>
        <w:t> </w:t>
      </w:r>
      <w:r>
        <w:rPr>
          <w:sz w:val="24"/>
        </w:rPr>
        <w:t>necessárias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movimentação dos valores.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578" w:val="left" w:leader="none"/>
        </w:tabs>
        <w:spacing w:line="240" w:lineRule="auto" w:before="218" w:after="0"/>
        <w:ind w:left="122" w:right="121" w:firstLine="0"/>
        <w:jc w:val="both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instalar,</w:t>
      </w:r>
      <w:r>
        <w:rPr>
          <w:spacing w:val="-15"/>
          <w:sz w:val="24"/>
        </w:rPr>
        <w:t> </w:t>
      </w:r>
      <w:r>
        <w:rPr>
          <w:sz w:val="24"/>
        </w:rPr>
        <w:t>prover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supervisionar</w:t>
      </w:r>
      <w:r>
        <w:rPr>
          <w:spacing w:val="-15"/>
          <w:sz w:val="24"/>
        </w:rPr>
        <w:t> </w:t>
      </w:r>
      <w:r>
        <w:rPr>
          <w:sz w:val="24"/>
        </w:rPr>
        <w:t>assessorias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coordenadorias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julgar</w:t>
      </w:r>
      <w:r>
        <w:rPr>
          <w:spacing w:val="-16"/>
          <w:sz w:val="24"/>
        </w:rPr>
        <w:t> </w:t>
      </w:r>
      <w:r>
        <w:rPr>
          <w:sz w:val="24"/>
        </w:rPr>
        <w:t>necessárias,</w:t>
      </w:r>
      <w:r>
        <w:rPr>
          <w:spacing w:val="-58"/>
          <w:sz w:val="24"/>
        </w:rPr>
        <w:t> </w:t>
      </w:r>
      <w:r>
        <w:rPr>
          <w:sz w:val="24"/>
        </w:rPr>
        <w:t>constituindo</w:t>
      </w:r>
      <w:r>
        <w:rPr>
          <w:spacing w:val="-1"/>
          <w:sz w:val="24"/>
        </w:rPr>
        <w:t> </w:t>
      </w:r>
      <w:r>
        <w:rPr>
          <w:sz w:val="24"/>
        </w:rPr>
        <w:t>um colegiado</w:t>
      </w:r>
      <w:r>
        <w:rPr>
          <w:spacing w:val="-1"/>
          <w:sz w:val="24"/>
        </w:rPr>
        <w:t> </w:t>
      </w:r>
      <w:r>
        <w:rPr>
          <w:sz w:val="24"/>
        </w:rPr>
        <w:t>com concepções,</w:t>
      </w:r>
      <w:r>
        <w:rPr>
          <w:spacing w:val="2"/>
          <w:sz w:val="24"/>
        </w:rPr>
        <w:t> </w:t>
      </w:r>
      <w:r>
        <w:rPr>
          <w:sz w:val="24"/>
        </w:rPr>
        <w:t>diretrizes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ações unificadas;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99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zelar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conhecimento,</w:t>
      </w:r>
      <w:r>
        <w:rPr>
          <w:spacing w:val="1"/>
          <w:sz w:val="24"/>
        </w:rPr>
        <w:t> </w:t>
      </w:r>
      <w:r>
        <w:rPr>
          <w:sz w:val="24"/>
        </w:rPr>
        <w:t>utilização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Estatutos,</w:t>
      </w:r>
      <w:r>
        <w:rPr>
          <w:spacing w:val="1"/>
          <w:sz w:val="24"/>
        </w:rPr>
        <w:t> </w:t>
      </w:r>
      <w:r>
        <w:rPr>
          <w:sz w:val="24"/>
        </w:rPr>
        <w:t>Regimentos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Regulamentos</w:t>
      </w:r>
      <w:r>
        <w:rPr>
          <w:spacing w:val="-1"/>
          <w:sz w:val="24"/>
        </w:rPr>
        <w:t> </w:t>
      </w:r>
      <w:r>
        <w:rPr>
          <w:sz w:val="24"/>
        </w:rPr>
        <w:t>em vigência,</w:t>
      </w:r>
      <w:r>
        <w:rPr>
          <w:spacing w:val="-1"/>
          <w:sz w:val="24"/>
        </w:rPr>
        <w:t> </w:t>
      </w:r>
      <w:r>
        <w:rPr>
          <w:sz w:val="24"/>
        </w:rPr>
        <w:t>pelos Diretores,</w:t>
      </w:r>
      <w:r>
        <w:rPr>
          <w:spacing w:val="1"/>
          <w:sz w:val="24"/>
        </w:rPr>
        <w:t> </w:t>
      </w:r>
      <w:r>
        <w:rPr>
          <w:sz w:val="24"/>
        </w:rPr>
        <w:t>funcionários, técnicos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voluntários;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48" w:val="left" w:leader="none"/>
        </w:tabs>
        <w:spacing w:line="240" w:lineRule="auto" w:before="0" w:after="0"/>
        <w:ind w:left="122" w:right="12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ratificar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modo</w:t>
      </w:r>
      <w:r>
        <w:rPr>
          <w:spacing w:val="-7"/>
          <w:sz w:val="24"/>
        </w:rPr>
        <w:t> </w:t>
      </w:r>
      <w:r>
        <w:rPr>
          <w:sz w:val="24"/>
        </w:rPr>
        <w:t>expresso,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Federação</w:t>
      </w:r>
      <w:r>
        <w:rPr>
          <w:spacing w:val="-9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Apaes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Federação</w:t>
      </w:r>
      <w:r>
        <w:rPr>
          <w:spacing w:val="-9"/>
          <w:sz w:val="24"/>
        </w:rPr>
        <w:t> </w:t>
      </w:r>
      <w:r>
        <w:rPr>
          <w:sz w:val="24"/>
        </w:rPr>
        <w:t>Nacional</w:t>
      </w:r>
      <w:r>
        <w:rPr>
          <w:spacing w:val="-57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Apaes,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compromisso</w:t>
      </w:r>
      <w:r>
        <w:rPr>
          <w:spacing w:val="-1"/>
          <w:sz w:val="24"/>
        </w:rPr>
        <w:t> </w:t>
      </w:r>
      <w:r>
        <w:rPr>
          <w:sz w:val="24"/>
        </w:rPr>
        <w:t>de aderir,</w:t>
      </w:r>
      <w:r>
        <w:rPr>
          <w:spacing w:val="-1"/>
          <w:sz w:val="24"/>
        </w:rPr>
        <w:t> </w:t>
      </w:r>
      <w:r>
        <w:rPr>
          <w:sz w:val="24"/>
        </w:rPr>
        <w:t>acatar e</w:t>
      </w:r>
      <w:r>
        <w:rPr>
          <w:spacing w:val="-2"/>
          <w:sz w:val="24"/>
        </w:rPr>
        <w:t> </w:t>
      </w:r>
      <w:r>
        <w:rPr>
          <w:sz w:val="24"/>
        </w:rPr>
        <w:t>respeitar</w:t>
      </w:r>
      <w:r>
        <w:rPr>
          <w:spacing w:val="-1"/>
          <w:sz w:val="24"/>
        </w:rPr>
        <w:t> </w:t>
      </w:r>
      <w:r>
        <w:rPr>
          <w:sz w:val="24"/>
        </w:rPr>
        <w:t>seus respectivos</w:t>
      </w:r>
      <w:r>
        <w:rPr>
          <w:spacing w:val="-1"/>
          <w:sz w:val="24"/>
        </w:rPr>
        <w:t> </w:t>
      </w:r>
      <w:r>
        <w:rPr>
          <w:sz w:val="24"/>
        </w:rPr>
        <w:t>Estatutos;</w:t>
      </w:r>
    </w:p>
    <w:p>
      <w:pPr>
        <w:pStyle w:val="ListParagraph"/>
        <w:numPr>
          <w:ilvl w:val="0"/>
          <w:numId w:val="17"/>
        </w:numPr>
        <w:tabs>
          <w:tab w:pos="480" w:val="left" w:leader="none"/>
        </w:tabs>
        <w:spacing w:line="240" w:lineRule="auto" w:before="0" w:after="0"/>
        <w:ind w:left="122" w:right="123" w:firstLine="0"/>
        <w:jc w:val="both"/>
        <w:rPr>
          <w:sz w:val="24"/>
        </w:rPr>
      </w:pPr>
      <w:r>
        <w:rPr>
          <w:sz w:val="24"/>
        </w:rPr>
        <w:t>– cumprir e fazer cumprir as prescrições deste Estatuto, bem como as diretrizes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-1"/>
          <w:sz w:val="24"/>
        </w:rPr>
        <w:t> </w:t>
      </w:r>
      <w:r>
        <w:rPr>
          <w:sz w:val="24"/>
        </w:rPr>
        <w:t>no Regimento Interno da</w:t>
      </w:r>
      <w:r>
        <w:rPr>
          <w:spacing w:val="-1"/>
          <w:sz w:val="24"/>
        </w:rPr>
        <w:t> </w:t>
      </w:r>
      <w:r>
        <w:rPr>
          <w:sz w:val="24"/>
        </w:rPr>
        <w:t>Apae.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11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submeter</w:t>
      </w:r>
      <w:r>
        <w:rPr>
          <w:spacing w:val="-5"/>
          <w:sz w:val="24"/>
        </w:rPr>
        <w:t> </w:t>
      </w:r>
      <w:r>
        <w:rPr>
          <w:sz w:val="24"/>
        </w:rPr>
        <w:t>previamente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contratos,</w:t>
      </w:r>
      <w:r>
        <w:rPr>
          <w:spacing w:val="-3"/>
          <w:sz w:val="24"/>
        </w:rPr>
        <w:t> </w:t>
      </w:r>
      <w:r>
        <w:rPr>
          <w:sz w:val="24"/>
        </w:rPr>
        <w:t>convênios,</w:t>
      </w:r>
      <w:r>
        <w:rPr>
          <w:spacing w:val="-3"/>
          <w:sz w:val="24"/>
        </w:rPr>
        <w:t> </w:t>
      </w:r>
      <w:r>
        <w:rPr>
          <w:sz w:val="24"/>
        </w:rPr>
        <w:t>termos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parceria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minutas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8"/>
          <w:sz w:val="24"/>
        </w:rPr>
        <w:t> </w:t>
      </w:r>
      <w:r>
        <w:rPr>
          <w:sz w:val="24"/>
        </w:rPr>
        <w:t>Parecer</w:t>
      </w:r>
      <w:r>
        <w:rPr>
          <w:spacing w:val="-1"/>
          <w:sz w:val="24"/>
        </w:rPr>
        <w:t> </w:t>
      </w:r>
      <w:r>
        <w:rPr>
          <w:sz w:val="24"/>
        </w:rPr>
        <w:t>do procurador jurídico.</w:t>
      </w:r>
    </w:p>
    <w:p>
      <w:pPr>
        <w:pStyle w:val="BodyText"/>
        <w:spacing w:before="1"/>
      </w:pPr>
    </w:p>
    <w:p>
      <w:pPr>
        <w:pStyle w:val="BodyText"/>
        <w:ind w:left="122" w:right="119"/>
        <w:jc w:val="both"/>
      </w:pPr>
      <w:r>
        <w:rPr/>
        <w:t>§ 1º – O Presidente será substituído, em suas faltas, licenças e impedimentos, pelo Vice-</w:t>
      </w:r>
      <w:r>
        <w:rPr>
          <w:spacing w:val="-57"/>
        </w:rPr>
        <w:t> </w:t>
      </w:r>
      <w:r>
        <w:rPr/>
        <w:t>Presidente.</w:t>
      </w:r>
    </w:p>
    <w:p>
      <w:pPr>
        <w:pStyle w:val="BodyText"/>
      </w:pPr>
    </w:p>
    <w:p>
      <w:pPr>
        <w:pStyle w:val="BodyText"/>
        <w:ind w:left="122" w:right="121"/>
        <w:jc w:val="both"/>
      </w:pPr>
      <w:r>
        <w:rPr/>
        <w:t>§ 2º – Para fins de obtenção de financiamento referido no inciso VII deste artigo, serão</w:t>
      </w:r>
      <w:r>
        <w:rPr>
          <w:spacing w:val="1"/>
        </w:rPr>
        <w:t> </w:t>
      </w:r>
      <w:r>
        <w:rPr/>
        <w:t>exigidas as aprovações da Diretoria Executiva e do Conselho de Administração por, no</w:t>
      </w:r>
      <w:r>
        <w:rPr>
          <w:spacing w:val="1"/>
        </w:rPr>
        <w:t> </w:t>
      </w:r>
      <w:r>
        <w:rPr/>
        <w:t>mínimo,</w:t>
      </w:r>
      <w:r>
        <w:rPr>
          <w:spacing w:val="-1"/>
        </w:rPr>
        <w:t> </w:t>
      </w:r>
      <w:r>
        <w:rPr/>
        <w:t>dois terços dos votos.</w:t>
      </w:r>
    </w:p>
    <w:p>
      <w:pPr>
        <w:pStyle w:val="BodyText"/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1"/>
        </w:rPr>
        <w:t> </w:t>
      </w:r>
      <w:r>
        <w:rPr/>
        <w:t>36</w:t>
      </w:r>
      <w:r>
        <w:rPr>
          <w:spacing w:val="-1"/>
        </w:rPr>
        <w:t> </w:t>
      </w:r>
      <w:r>
        <w:rPr/>
        <w:t>– Compete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Vice-Presidente: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259" w:val="left" w:leader="none"/>
        </w:tabs>
        <w:spacing w:line="240" w:lineRule="auto" w:before="0" w:after="0"/>
        <w:ind w:left="258" w:right="0" w:hanging="137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substituir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presidente em suas faltas,</w:t>
      </w:r>
      <w:r>
        <w:rPr>
          <w:spacing w:val="-1"/>
          <w:sz w:val="24"/>
        </w:rPr>
        <w:t> </w:t>
      </w:r>
      <w:r>
        <w:rPr>
          <w:sz w:val="24"/>
        </w:rPr>
        <w:t>licenças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impedimentos;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41" w:val="left" w:leader="none"/>
        </w:tabs>
        <w:spacing w:line="240" w:lineRule="auto" w:before="0" w:after="0"/>
        <w:ind w:left="340" w:right="0" w:hanging="219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exercer</w:t>
      </w:r>
      <w:r>
        <w:rPr>
          <w:spacing w:val="-1"/>
          <w:sz w:val="24"/>
        </w:rPr>
        <w:t> </w:t>
      </w:r>
      <w:r>
        <w:rPr>
          <w:sz w:val="24"/>
        </w:rPr>
        <w:t>funções</w:t>
      </w:r>
      <w:r>
        <w:rPr>
          <w:spacing w:val="-2"/>
          <w:sz w:val="24"/>
        </w:rPr>
        <w:t> </w:t>
      </w:r>
      <w:r>
        <w:rPr>
          <w:sz w:val="24"/>
        </w:rPr>
        <w:t>e atribuições</w:t>
      </w:r>
      <w:r>
        <w:rPr>
          <w:spacing w:val="-2"/>
          <w:sz w:val="24"/>
        </w:rPr>
        <w:t> </w:t>
      </w:r>
      <w:r>
        <w:rPr>
          <w:sz w:val="24"/>
        </w:rPr>
        <w:t>supletivas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lhe</w:t>
      </w:r>
      <w:r>
        <w:rPr>
          <w:spacing w:val="-1"/>
          <w:sz w:val="24"/>
        </w:rPr>
        <w:t> </w:t>
      </w:r>
      <w:r>
        <w:rPr>
          <w:sz w:val="24"/>
        </w:rPr>
        <w:t>forem confiadas.</w:t>
      </w:r>
    </w:p>
    <w:p>
      <w:pPr>
        <w:pStyle w:val="BodyText"/>
      </w:pPr>
    </w:p>
    <w:p>
      <w:pPr>
        <w:pStyle w:val="BodyText"/>
        <w:spacing w:before="1"/>
        <w:ind w:left="122" w:right="116"/>
        <w:jc w:val="both"/>
      </w:pPr>
      <w:r>
        <w:rPr>
          <w:i/>
        </w:rPr>
        <w:t>Parágrafo único </w:t>
      </w:r>
      <w:r>
        <w:rPr/>
        <w:t>– Em caso de renúncia, destituição ou morte do Presidente, o Vice-</w:t>
      </w:r>
      <w:r>
        <w:rPr>
          <w:spacing w:val="1"/>
        </w:rPr>
        <w:t> </w:t>
      </w:r>
      <w:r>
        <w:rPr/>
        <w:t>Presidente assumirá a Presidência até o fim do mandato, valendo para todos os efeitos,</w:t>
      </w:r>
      <w:r>
        <w:rPr>
          <w:spacing w:val="1"/>
        </w:rPr>
        <w:t> </w:t>
      </w:r>
      <w:r>
        <w:rPr/>
        <w:t>independente</w:t>
      </w:r>
      <w:r>
        <w:rPr>
          <w:spacing w:val="-1"/>
        </w:rPr>
        <w:t> </w:t>
      </w:r>
      <w:r>
        <w:rPr/>
        <w:t>do tempo do exercício</w:t>
      </w:r>
      <w:r>
        <w:rPr>
          <w:spacing w:val="-1"/>
        </w:rPr>
        <w:t> </w:t>
      </w:r>
      <w:r>
        <w:rPr/>
        <w:t>como o cumprimento de um</w:t>
      </w:r>
      <w:r>
        <w:rPr>
          <w:spacing w:val="-1"/>
        </w:rPr>
        <w:t> </w:t>
      </w:r>
      <w:r>
        <w:rPr/>
        <w:t>mandato.</w:t>
      </w:r>
    </w:p>
    <w:p>
      <w:pPr>
        <w:pStyle w:val="BodyText"/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2"/>
        </w:rPr>
        <w:t> </w:t>
      </w:r>
      <w:r>
        <w:rPr/>
        <w:t>37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Compete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1º</w:t>
      </w:r>
      <w:r>
        <w:rPr>
          <w:spacing w:val="1"/>
        </w:rPr>
        <w:t> </w:t>
      </w:r>
      <w:r>
        <w:rPr/>
        <w:t>Diretor</w:t>
      </w:r>
      <w:r>
        <w:rPr>
          <w:spacing w:val="-1"/>
        </w:rPr>
        <w:t> </w:t>
      </w:r>
      <w:r>
        <w:rPr/>
        <w:t>Secretário: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7104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9"/>
        </w:numPr>
        <w:tabs>
          <w:tab w:pos="250" w:val="left" w:leader="none"/>
        </w:tabs>
        <w:spacing w:line="240" w:lineRule="auto" w:before="90" w:after="0"/>
        <w:ind w:left="122" w:right="123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secretariar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Assembleias</w:t>
      </w:r>
      <w:r>
        <w:rPr>
          <w:spacing w:val="-13"/>
          <w:sz w:val="24"/>
        </w:rPr>
        <w:t> </w:t>
      </w:r>
      <w:r>
        <w:rPr>
          <w:sz w:val="24"/>
        </w:rPr>
        <w:t>Gerais,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reuniões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Diretoria</w:t>
      </w:r>
      <w:r>
        <w:rPr>
          <w:spacing w:val="-13"/>
          <w:sz w:val="24"/>
        </w:rPr>
        <w:t> </w:t>
      </w:r>
      <w:r>
        <w:rPr>
          <w:sz w:val="24"/>
        </w:rPr>
        <w:t>Executiva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Conselho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Administração, redigindo suas atas em livro próprio;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84" w:val="left" w:leader="none"/>
        </w:tabs>
        <w:spacing w:line="240" w:lineRule="auto" w:before="0" w:after="0"/>
        <w:ind w:left="122" w:right="121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44"/>
          <w:sz w:val="24"/>
        </w:rPr>
        <w:t> </w:t>
      </w:r>
      <w:r>
        <w:rPr>
          <w:sz w:val="24"/>
        </w:rPr>
        <w:t>superintender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funcionamento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todos</w:t>
      </w:r>
      <w:r>
        <w:rPr>
          <w:spacing w:val="44"/>
          <w:sz w:val="24"/>
        </w:rPr>
        <w:t> </w:t>
      </w:r>
      <w:r>
        <w:rPr>
          <w:sz w:val="24"/>
        </w:rPr>
        <w:t>os</w:t>
      </w:r>
      <w:r>
        <w:rPr>
          <w:spacing w:val="43"/>
          <w:sz w:val="24"/>
        </w:rPr>
        <w:t> </w:t>
      </w:r>
      <w:r>
        <w:rPr>
          <w:sz w:val="24"/>
        </w:rPr>
        <w:t>serviços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secretaria</w:t>
      </w:r>
      <w:r>
        <w:rPr>
          <w:spacing w:val="45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divulgar</w:t>
      </w:r>
      <w:r>
        <w:rPr>
          <w:spacing w:val="4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notícias</w:t>
      </w:r>
      <w:r>
        <w:rPr>
          <w:spacing w:val="-1"/>
          <w:sz w:val="24"/>
        </w:rPr>
        <w:t> </w:t>
      </w:r>
      <w:r>
        <w:rPr>
          <w:sz w:val="24"/>
        </w:rPr>
        <w:t>das atividades da</w:t>
      </w:r>
      <w:r>
        <w:rPr>
          <w:spacing w:val="1"/>
          <w:sz w:val="24"/>
        </w:rPr>
        <w:t> </w:t>
      </w:r>
      <w:r>
        <w:rPr>
          <w:sz w:val="24"/>
        </w:rPr>
        <w:t>Apae;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420" w:val="left" w:leader="none"/>
        </w:tabs>
        <w:spacing w:line="240" w:lineRule="auto" w:before="217" w:after="0"/>
        <w:ind w:left="419" w:right="0" w:hanging="298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exercer</w:t>
      </w:r>
      <w:r>
        <w:rPr>
          <w:spacing w:val="-1"/>
          <w:sz w:val="24"/>
        </w:rPr>
        <w:t> </w:t>
      </w:r>
      <w:r>
        <w:rPr>
          <w:sz w:val="24"/>
        </w:rPr>
        <w:t>atribuições supletivas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lhe forem</w:t>
      </w:r>
      <w:r>
        <w:rPr>
          <w:spacing w:val="-1"/>
          <w:sz w:val="24"/>
        </w:rPr>
        <w:t> </w:t>
      </w:r>
      <w:r>
        <w:rPr>
          <w:sz w:val="24"/>
        </w:rPr>
        <w:t>confiadas;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422" w:val="left" w:leader="none"/>
        </w:tabs>
        <w:spacing w:line="240" w:lineRule="auto" w:before="0" w:after="0"/>
        <w:ind w:left="122" w:right="120" w:firstLine="0"/>
        <w:jc w:val="left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entregar</w:t>
      </w:r>
      <w:r>
        <w:rPr>
          <w:spacing w:val="-12"/>
          <w:sz w:val="24"/>
        </w:rPr>
        <w:t> </w:t>
      </w:r>
      <w:r>
        <w:rPr>
          <w:sz w:val="24"/>
        </w:rPr>
        <w:t>aos</w:t>
      </w:r>
      <w:r>
        <w:rPr>
          <w:spacing w:val="-12"/>
          <w:sz w:val="24"/>
        </w:rPr>
        <w:t> </w:t>
      </w:r>
      <w:r>
        <w:rPr>
          <w:sz w:val="24"/>
        </w:rPr>
        <w:t>membros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Diretoria</w:t>
      </w:r>
      <w:r>
        <w:rPr>
          <w:spacing w:val="-14"/>
          <w:sz w:val="24"/>
        </w:rPr>
        <w:t> </w:t>
      </w:r>
      <w:r>
        <w:rPr>
          <w:sz w:val="24"/>
        </w:rPr>
        <w:t>Executiva,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13"/>
          <w:sz w:val="24"/>
        </w:rPr>
        <w:t> </w:t>
      </w:r>
      <w:r>
        <w:rPr>
          <w:sz w:val="24"/>
        </w:rPr>
        <w:t>primeira</w:t>
      </w:r>
      <w:r>
        <w:rPr>
          <w:spacing w:val="-15"/>
          <w:sz w:val="24"/>
        </w:rPr>
        <w:t> </w:t>
      </w:r>
      <w:r>
        <w:rPr>
          <w:sz w:val="24"/>
        </w:rPr>
        <w:t>reunião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mandato,</w:t>
      </w:r>
      <w:r>
        <w:rPr>
          <w:spacing w:val="-12"/>
          <w:sz w:val="24"/>
        </w:rPr>
        <w:t> </w:t>
      </w:r>
      <w:r>
        <w:rPr>
          <w:sz w:val="24"/>
        </w:rPr>
        <w:t>cópia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Estatuto da Apae;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51" w:val="left" w:leader="none"/>
        </w:tabs>
        <w:spacing w:line="240" w:lineRule="auto" w:before="0" w:after="0"/>
        <w:ind w:left="350" w:right="0" w:hanging="229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disponibilizar</w:t>
      </w:r>
      <w:r>
        <w:rPr>
          <w:spacing w:val="-5"/>
          <w:sz w:val="24"/>
        </w:rPr>
        <w:t> </w:t>
      </w:r>
      <w:r>
        <w:rPr>
          <w:sz w:val="24"/>
        </w:rPr>
        <w:t>aos</w:t>
      </w:r>
      <w:r>
        <w:rPr>
          <w:spacing w:val="-5"/>
          <w:sz w:val="24"/>
        </w:rPr>
        <w:t> </w:t>
      </w:r>
      <w:r>
        <w:rPr>
          <w:sz w:val="24"/>
        </w:rPr>
        <w:t>associados,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Secretaria,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acesso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leitura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Estatuto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Apae;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444" w:val="left" w:leader="none"/>
        </w:tabs>
        <w:spacing w:line="240" w:lineRule="auto" w:before="0" w:after="0"/>
        <w:ind w:left="122" w:right="124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8"/>
          <w:sz w:val="24"/>
        </w:rPr>
        <w:t> </w:t>
      </w:r>
      <w:r>
        <w:rPr>
          <w:sz w:val="24"/>
        </w:rPr>
        <w:t>exercer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presidência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Apae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caso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impedimento</w:t>
      </w:r>
      <w:r>
        <w:rPr>
          <w:spacing w:val="9"/>
          <w:sz w:val="24"/>
        </w:rPr>
        <w:t> </w:t>
      </w:r>
      <w:r>
        <w:rPr>
          <w:sz w:val="24"/>
        </w:rPr>
        <w:t>temporário,</w:t>
      </w:r>
      <w:r>
        <w:rPr>
          <w:spacing w:val="9"/>
          <w:sz w:val="24"/>
        </w:rPr>
        <w:t> </w:t>
      </w:r>
      <w:r>
        <w:rPr>
          <w:sz w:val="24"/>
        </w:rPr>
        <w:t>não</w:t>
      </w:r>
      <w:r>
        <w:rPr>
          <w:spacing w:val="9"/>
          <w:sz w:val="24"/>
        </w:rPr>
        <w:t> </w:t>
      </w:r>
      <w:r>
        <w:rPr>
          <w:sz w:val="24"/>
        </w:rPr>
        <w:t>superior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06</w:t>
      </w:r>
      <w:r>
        <w:rPr>
          <w:spacing w:val="-1"/>
          <w:sz w:val="24"/>
        </w:rPr>
        <w:t> </w:t>
      </w:r>
      <w:r>
        <w:rPr>
          <w:sz w:val="24"/>
        </w:rPr>
        <w:t>meses, do Presidente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do Vice-Presidente.</w:t>
      </w:r>
    </w:p>
    <w:p>
      <w:pPr>
        <w:pStyle w:val="BodyText"/>
      </w:pPr>
    </w:p>
    <w:p>
      <w:pPr>
        <w:pStyle w:val="BodyText"/>
        <w:ind w:left="122"/>
      </w:pPr>
      <w:r>
        <w:rPr/>
        <w:t>Art.</w:t>
      </w:r>
      <w:r>
        <w:rPr>
          <w:spacing w:val="-2"/>
        </w:rPr>
        <w:t> </w:t>
      </w:r>
      <w:r>
        <w:rPr/>
        <w:t>38</w:t>
      </w:r>
      <w:r>
        <w:rPr>
          <w:spacing w:val="-1"/>
        </w:rPr>
        <w:t> </w:t>
      </w:r>
      <w:r>
        <w:rPr>
          <w:i/>
        </w:rPr>
        <w:t>–</w:t>
      </w:r>
      <w:r>
        <w:rPr>
          <w:i/>
          <w:spacing w:val="-1"/>
        </w:rPr>
        <w:t> </w:t>
      </w:r>
      <w:r>
        <w:rPr/>
        <w:t>Compete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2º</w:t>
      </w:r>
      <w:r>
        <w:rPr>
          <w:spacing w:val="1"/>
        </w:rPr>
        <w:t> </w:t>
      </w:r>
      <w:r>
        <w:rPr/>
        <w:t>Diretor</w:t>
      </w:r>
      <w:r>
        <w:rPr>
          <w:spacing w:val="-1"/>
        </w:rPr>
        <w:t> </w:t>
      </w:r>
      <w:r>
        <w:rPr/>
        <w:t>Secretário:</w:t>
      </w:r>
    </w:p>
    <w:p>
      <w:pPr>
        <w:pStyle w:val="BodyText"/>
      </w:pPr>
    </w:p>
    <w:p>
      <w:pPr>
        <w:pStyle w:val="BodyText"/>
        <w:spacing w:line="480" w:lineRule="auto"/>
        <w:ind w:left="122" w:right="1240"/>
      </w:pPr>
      <w:r>
        <w:rPr/>
        <w:t>I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substituir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1º</w:t>
      </w:r>
      <w:r>
        <w:rPr>
          <w:spacing w:val="-1"/>
        </w:rPr>
        <w:t> </w:t>
      </w:r>
      <w:r>
        <w:rPr/>
        <w:t>Diretor Secretário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suas</w:t>
      </w:r>
      <w:r>
        <w:rPr>
          <w:spacing w:val="-1"/>
        </w:rPr>
        <w:t> </w:t>
      </w:r>
      <w:r>
        <w:rPr/>
        <w:t>faltas,</w:t>
      </w:r>
      <w:r>
        <w:rPr>
          <w:spacing w:val="-1"/>
        </w:rPr>
        <w:t> </w:t>
      </w:r>
      <w:r>
        <w:rPr/>
        <w:t>licenças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impedimentos;</w:t>
      </w:r>
      <w:r>
        <w:rPr>
          <w:spacing w:val="-57"/>
        </w:rPr>
        <w:t> </w:t>
      </w:r>
      <w:r>
        <w:rPr/>
        <w:t>II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assumir o</w:t>
      </w:r>
      <w:r>
        <w:rPr>
          <w:spacing w:val="-1"/>
        </w:rPr>
        <w:t> </w:t>
      </w:r>
      <w:r>
        <w:rPr/>
        <w:t>mandato, em 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vacância, até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seu término;</w:t>
      </w:r>
    </w:p>
    <w:p>
      <w:pPr>
        <w:pStyle w:val="BodyText"/>
        <w:spacing w:line="480" w:lineRule="auto"/>
        <w:ind w:left="122" w:right="2857"/>
      </w:pPr>
      <w:r>
        <w:rPr/>
        <w:t>III – exercer atribuições supletivas que lhe forem confiadas.</w:t>
      </w:r>
      <w:r>
        <w:rPr>
          <w:spacing w:val="-57"/>
        </w:rPr>
        <w:t> </w:t>
      </w:r>
      <w:r>
        <w:rPr/>
        <w:t>Art.</w:t>
      </w:r>
      <w:r>
        <w:rPr>
          <w:spacing w:val="-1"/>
        </w:rPr>
        <w:t> </w:t>
      </w:r>
      <w:r>
        <w:rPr/>
        <w:t>39 – Compete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1º</w:t>
      </w:r>
      <w:r>
        <w:rPr>
          <w:spacing w:val="2"/>
        </w:rPr>
        <w:t> </w:t>
      </w:r>
      <w:r>
        <w:rPr/>
        <w:t>Diretor Financeiro:</w:t>
      </w:r>
    </w:p>
    <w:p>
      <w:pPr>
        <w:pStyle w:val="ListParagraph"/>
        <w:numPr>
          <w:ilvl w:val="0"/>
          <w:numId w:val="20"/>
        </w:numPr>
        <w:tabs>
          <w:tab w:pos="315" w:val="left" w:leader="none"/>
        </w:tabs>
        <w:spacing w:line="240" w:lineRule="auto" w:before="1" w:after="0"/>
        <w:ind w:left="122" w:right="118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53"/>
          <w:sz w:val="24"/>
        </w:rPr>
        <w:t> </w:t>
      </w:r>
      <w:r>
        <w:rPr>
          <w:sz w:val="24"/>
        </w:rPr>
        <w:t>elaborar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previsão</w:t>
      </w:r>
      <w:r>
        <w:rPr>
          <w:spacing w:val="55"/>
          <w:sz w:val="24"/>
        </w:rPr>
        <w:t> </w:t>
      </w:r>
      <w:r>
        <w:rPr>
          <w:sz w:val="24"/>
        </w:rPr>
        <w:t>orçamentária,</w:t>
      </w:r>
      <w:r>
        <w:rPr>
          <w:spacing w:val="52"/>
          <w:sz w:val="24"/>
        </w:rPr>
        <w:t> </w:t>
      </w:r>
      <w:r>
        <w:rPr>
          <w:sz w:val="24"/>
        </w:rPr>
        <w:t>semestralmente,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submetê-la</w:t>
      </w:r>
      <w:r>
        <w:rPr>
          <w:spacing w:val="53"/>
          <w:sz w:val="24"/>
        </w:rPr>
        <w:t> </w:t>
      </w:r>
      <w:r>
        <w:rPr>
          <w:sz w:val="24"/>
        </w:rPr>
        <w:t>à</w:t>
      </w:r>
      <w:r>
        <w:rPr>
          <w:spacing w:val="52"/>
          <w:sz w:val="24"/>
        </w:rPr>
        <w:t> </w:t>
      </w:r>
      <w:r>
        <w:rPr>
          <w:sz w:val="24"/>
        </w:rPr>
        <w:t>aprovação</w:t>
      </w:r>
      <w:r>
        <w:rPr>
          <w:spacing w:val="53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Diretoria</w:t>
      </w:r>
      <w:r>
        <w:rPr>
          <w:spacing w:val="-2"/>
          <w:sz w:val="24"/>
        </w:rPr>
        <w:t> </w:t>
      </w:r>
      <w:r>
        <w:rPr>
          <w:sz w:val="24"/>
        </w:rPr>
        <w:t>Executiva;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46" w:val="left" w:leader="none"/>
        </w:tabs>
        <w:spacing w:line="240" w:lineRule="auto" w:before="0" w:after="0"/>
        <w:ind w:left="122" w:right="116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47"/>
          <w:sz w:val="24"/>
        </w:rPr>
        <w:t> </w:t>
      </w:r>
      <w:r>
        <w:rPr>
          <w:sz w:val="24"/>
        </w:rPr>
        <w:t>conservar</w:t>
      </w:r>
      <w:r>
        <w:rPr>
          <w:spacing w:val="46"/>
          <w:sz w:val="24"/>
        </w:rPr>
        <w:t> </w:t>
      </w:r>
      <w:r>
        <w:rPr>
          <w:sz w:val="24"/>
        </w:rPr>
        <w:t>sob</w:t>
      </w:r>
      <w:r>
        <w:rPr>
          <w:spacing w:val="47"/>
          <w:sz w:val="24"/>
        </w:rPr>
        <w:t> </w:t>
      </w:r>
      <w:r>
        <w:rPr>
          <w:sz w:val="24"/>
        </w:rPr>
        <w:t>sua</w:t>
      </w:r>
      <w:r>
        <w:rPr>
          <w:spacing w:val="46"/>
          <w:sz w:val="24"/>
        </w:rPr>
        <w:t> </w:t>
      </w:r>
      <w:r>
        <w:rPr>
          <w:sz w:val="24"/>
        </w:rPr>
        <w:t>guarda</w:t>
      </w:r>
      <w:r>
        <w:rPr>
          <w:spacing w:val="45"/>
          <w:sz w:val="24"/>
        </w:rPr>
        <w:t> </w:t>
      </w:r>
      <w:r>
        <w:rPr>
          <w:sz w:val="24"/>
        </w:rPr>
        <w:t>e</w:t>
      </w:r>
      <w:r>
        <w:rPr>
          <w:spacing w:val="45"/>
          <w:sz w:val="24"/>
        </w:rPr>
        <w:t> </w:t>
      </w:r>
      <w:r>
        <w:rPr>
          <w:sz w:val="24"/>
        </w:rPr>
        <w:t>responsabilidade</w:t>
      </w:r>
      <w:r>
        <w:rPr>
          <w:spacing w:val="45"/>
          <w:sz w:val="24"/>
        </w:rPr>
        <w:t> </w:t>
      </w:r>
      <w:r>
        <w:rPr>
          <w:sz w:val="24"/>
        </w:rPr>
        <w:t>os</w:t>
      </w:r>
      <w:r>
        <w:rPr>
          <w:spacing w:val="47"/>
          <w:sz w:val="24"/>
        </w:rPr>
        <w:t> </w:t>
      </w:r>
      <w:r>
        <w:rPr>
          <w:sz w:val="24"/>
        </w:rPr>
        <w:t>documentos</w:t>
      </w:r>
      <w:r>
        <w:rPr>
          <w:spacing w:val="47"/>
          <w:sz w:val="24"/>
        </w:rPr>
        <w:t> </w:t>
      </w:r>
      <w:r>
        <w:rPr>
          <w:sz w:val="24"/>
        </w:rPr>
        <w:t>relativos</w:t>
      </w:r>
      <w:r>
        <w:rPr>
          <w:spacing w:val="47"/>
          <w:sz w:val="24"/>
        </w:rPr>
        <w:t> </w:t>
      </w:r>
      <w:r>
        <w:rPr>
          <w:sz w:val="24"/>
        </w:rPr>
        <w:t>ao</w:t>
      </w:r>
      <w:r>
        <w:rPr>
          <w:spacing w:val="-57"/>
          <w:sz w:val="24"/>
        </w:rPr>
        <w:t> </w:t>
      </w:r>
      <w:r>
        <w:rPr>
          <w:sz w:val="24"/>
        </w:rPr>
        <w:t>departamento</w:t>
      </w:r>
      <w:r>
        <w:rPr>
          <w:spacing w:val="1"/>
          <w:sz w:val="24"/>
        </w:rPr>
        <w:t> </w:t>
      </w:r>
      <w:r>
        <w:rPr>
          <w:sz w:val="24"/>
        </w:rPr>
        <w:t>financeiro;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73" w:val="left" w:leader="none"/>
        </w:tabs>
        <w:spacing w:line="240" w:lineRule="auto" w:before="0" w:after="0"/>
        <w:ind w:left="122" w:right="118" w:firstLine="0"/>
        <w:jc w:val="both"/>
        <w:rPr>
          <w:sz w:val="24"/>
        </w:rPr>
      </w:pPr>
      <w:r>
        <w:rPr>
          <w:sz w:val="24"/>
        </w:rPr>
        <w:t>– assinar cheques, contratos de empréstimo bancário</w:t>
      </w:r>
      <w:r>
        <w:rPr>
          <w:spacing w:val="1"/>
          <w:sz w:val="24"/>
        </w:rPr>
        <w:t> </w:t>
      </w:r>
      <w:r>
        <w:rPr>
          <w:sz w:val="24"/>
        </w:rPr>
        <w:t>e/ou ordens de pagamento</w:t>
      </w:r>
      <w:r>
        <w:rPr>
          <w:spacing w:val="1"/>
          <w:sz w:val="24"/>
        </w:rPr>
        <w:t> </w:t>
      </w:r>
      <w:r>
        <w:rPr>
          <w:sz w:val="24"/>
        </w:rPr>
        <w:t>conjuntamente com o Presidente ou com seu substituto estatutário, para pagamento das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-1"/>
          <w:sz w:val="24"/>
        </w:rPr>
        <w:t> </w:t>
      </w:r>
      <w:r>
        <w:rPr>
          <w:sz w:val="24"/>
        </w:rPr>
        <w:t>financeiras da</w:t>
      </w:r>
      <w:r>
        <w:rPr>
          <w:spacing w:val="1"/>
          <w:sz w:val="24"/>
        </w:rPr>
        <w:t> </w:t>
      </w:r>
      <w:r>
        <w:rPr>
          <w:sz w:val="24"/>
        </w:rPr>
        <w:t>Apae;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40" w:lineRule="auto" w:before="0" w:after="0"/>
        <w:ind w:left="122" w:right="117" w:firstLine="0"/>
        <w:jc w:val="both"/>
        <w:rPr>
          <w:sz w:val="24"/>
        </w:rPr>
      </w:pPr>
      <w:r>
        <w:rPr>
          <w:sz w:val="24"/>
        </w:rPr>
        <w:t>– promover e dirigir a arrecadação da receita social, depositá-la e aplicá-la de acordo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decisão da Diretoria</w:t>
      </w:r>
      <w:r>
        <w:rPr>
          <w:spacing w:val="1"/>
          <w:sz w:val="24"/>
        </w:rPr>
        <w:t> </w:t>
      </w:r>
      <w:r>
        <w:rPr>
          <w:sz w:val="24"/>
        </w:rPr>
        <w:t>Executiva;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79" w:val="left" w:leader="none"/>
        </w:tabs>
        <w:spacing w:line="240" w:lineRule="auto" w:before="1" w:after="0"/>
        <w:ind w:left="122" w:right="122" w:firstLine="0"/>
        <w:jc w:val="both"/>
        <w:rPr>
          <w:sz w:val="24"/>
        </w:rPr>
      </w:pPr>
      <w:r>
        <w:rPr>
          <w:sz w:val="24"/>
        </w:rPr>
        <w:t>– fazer pagamentos nos limites ou pela forma estabelecida por decisão da Diretoria</w:t>
      </w:r>
      <w:r>
        <w:rPr>
          <w:spacing w:val="1"/>
          <w:sz w:val="24"/>
        </w:rPr>
        <w:t> </w:t>
      </w:r>
      <w:r>
        <w:rPr>
          <w:sz w:val="24"/>
        </w:rPr>
        <w:t>Executiva;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34" w:val="left" w:leader="none"/>
        </w:tabs>
        <w:spacing w:line="240" w:lineRule="auto" w:before="0" w:after="0"/>
        <w:ind w:left="122" w:right="116" w:firstLine="0"/>
        <w:jc w:val="both"/>
        <w:rPr>
          <w:sz w:val="24"/>
        </w:rPr>
      </w:pPr>
      <w:r>
        <w:rPr>
          <w:sz w:val="24"/>
        </w:rPr>
        <w:t>– manter em dia a escrituração da receita e da despesa da Apae, e contabilizá-la sob a</w:t>
      </w:r>
      <w:r>
        <w:rPr>
          <w:spacing w:val="-57"/>
          <w:sz w:val="24"/>
        </w:rPr>
        <w:t> </w:t>
      </w:r>
      <w:r>
        <w:rPr>
          <w:sz w:val="24"/>
        </w:rPr>
        <w:t>responsabilidade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2"/>
          <w:sz w:val="24"/>
        </w:rPr>
        <w:t> </w:t>
      </w:r>
      <w:r>
        <w:rPr>
          <w:sz w:val="24"/>
        </w:rPr>
        <w:t>contador</w:t>
      </w:r>
      <w:r>
        <w:rPr>
          <w:spacing w:val="-2"/>
          <w:sz w:val="24"/>
        </w:rPr>
        <w:t> </w:t>
      </w:r>
      <w:r>
        <w:rPr>
          <w:sz w:val="24"/>
        </w:rPr>
        <w:t>habilitado;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7616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0"/>
        </w:numPr>
        <w:tabs>
          <w:tab w:pos="530" w:val="left" w:leader="none"/>
        </w:tabs>
        <w:spacing w:line="240" w:lineRule="auto" w:before="90" w:after="0"/>
        <w:ind w:left="122" w:right="122" w:firstLine="0"/>
        <w:jc w:val="both"/>
        <w:rPr>
          <w:sz w:val="24"/>
        </w:rPr>
      </w:pPr>
      <w:r>
        <w:rPr>
          <w:sz w:val="24"/>
        </w:rPr>
        <w:t>– apresentar à Diretoria Executiva os balancetes mensais, o relatório anual sobre a</w:t>
      </w:r>
      <w:r>
        <w:rPr>
          <w:spacing w:val="1"/>
          <w:sz w:val="24"/>
        </w:rPr>
        <w:t> </w:t>
      </w:r>
      <w:r>
        <w:rPr>
          <w:sz w:val="24"/>
        </w:rPr>
        <w:t>situação financeira e a prestação de contas, que deverão ser encaminhados ao Conselho</w:t>
      </w:r>
      <w:r>
        <w:rPr>
          <w:spacing w:val="1"/>
          <w:sz w:val="24"/>
        </w:rPr>
        <w:t> </w:t>
      </w:r>
      <w:r>
        <w:rPr>
          <w:sz w:val="24"/>
        </w:rPr>
        <w:t>Fiscal para exame e parecer, fornecendo a esses órgãos as informações complementares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lhe forem solicitadas.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98" w:val="left" w:leader="none"/>
        </w:tabs>
        <w:spacing w:line="240" w:lineRule="auto" w:before="0" w:after="0"/>
        <w:ind w:left="122" w:right="119" w:firstLine="0"/>
        <w:jc w:val="both"/>
        <w:rPr>
          <w:sz w:val="24"/>
        </w:rPr>
      </w:pPr>
      <w:r>
        <w:rPr>
          <w:sz w:val="24"/>
        </w:rPr>
        <w:t>– O Diretor Financeiro poderá utilizar-se do assessoramento de um Contador ou de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-13"/>
          <w:sz w:val="24"/>
        </w:rPr>
        <w:t> </w:t>
      </w:r>
      <w:r>
        <w:rPr>
          <w:sz w:val="24"/>
        </w:rPr>
        <w:t>Técnico</w:t>
      </w:r>
      <w:r>
        <w:rPr>
          <w:spacing w:val="-14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Contabilidade,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um</w:t>
      </w:r>
      <w:r>
        <w:rPr>
          <w:spacing w:val="-11"/>
          <w:sz w:val="24"/>
        </w:rPr>
        <w:t> </w:t>
      </w:r>
      <w:r>
        <w:rPr>
          <w:sz w:val="24"/>
        </w:rPr>
        <w:t>funcionário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Apae</w:t>
      </w:r>
      <w:r>
        <w:rPr>
          <w:spacing w:val="-14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um</w:t>
      </w:r>
      <w:r>
        <w:rPr>
          <w:spacing w:val="-13"/>
          <w:sz w:val="24"/>
        </w:rPr>
        <w:t> </w:t>
      </w:r>
      <w:r>
        <w:rPr>
          <w:sz w:val="24"/>
        </w:rPr>
        <w:t>prestador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serviços</w:t>
      </w:r>
      <w:r>
        <w:rPr>
          <w:spacing w:val="-58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 exercício dessas atribuições.</w:t>
      </w:r>
    </w:p>
    <w:p>
      <w:pPr>
        <w:pStyle w:val="BodyText"/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>
          <w:i/>
        </w:rPr>
        <w:t>–</w:t>
      </w:r>
      <w:r>
        <w:rPr>
          <w:i/>
          <w:spacing w:val="-1"/>
        </w:rPr>
        <w:t> </w:t>
      </w:r>
      <w:r>
        <w:rPr/>
        <w:t>Compete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2º</w:t>
      </w:r>
      <w:r>
        <w:rPr>
          <w:spacing w:val="1"/>
        </w:rPr>
        <w:t> </w:t>
      </w:r>
      <w:r>
        <w:rPr/>
        <w:t>Diretor</w:t>
      </w:r>
      <w:r>
        <w:rPr>
          <w:spacing w:val="-1"/>
        </w:rPr>
        <w:t> </w:t>
      </w:r>
      <w:r>
        <w:rPr/>
        <w:t>Financeiro:</w:t>
      </w:r>
    </w:p>
    <w:p>
      <w:pPr>
        <w:pStyle w:val="BodyText"/>
      </w:pPr>
    </w:p>
    <w:p>
      <w:pPr>
        <w:pStyle w:val="BodyText"/>
        <w:spacing w:line="480" w:lineRule="auto"/>
        <w:ind w:left="122" w:right="1168"/>
      </w:pPr>
      <w:r>
        <w:rPr/>
        <w:t>I – substituir o 1º Diretor Financeiro em suas faltas, licenças e impedimentos;</w:t>
      </w:r>
      <w:r>
        <w:rPr>
          <w:spacing w:val="-58"/>
        </w:rPr>
        <w:t> </w:t>
      </w:r>
      <w:r>
        <w:rPr/>
        <w:t>II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assumir o</w:t>
      </w:r>
      <w:r>
        <w:rPr>
          <w:spacing w:val="-1"/>
        </w:rPr>
        <w:t> </w:t>
      </w:r>
      <w:r>
        <w:rPr/>
        <w:t>mandato, em caso de</w:t>
      </w:r>
      <w:r>
        <w:rPr>
          <w:spacing w:val="-2"/>
        </w:rPr>
        <w:t> </w:t>
      </w:r>
      <w:r>
        <w:rPr/>
        <w:t>vacância, até o</w:t>
      </w:r>
      <w:r>
        <w:rPr>
          <w:spacing w:val="1"/>
        </w:rPr>
        <w:t> </w:t>
      </w:r>
      <w:r>
        <w:rPr/>
        <w:t>seu</w:t>
      </w:r>
      <w:r>
        <w:rPr>
          <w:spacing w:val="-1"/>
        </w:rPr>
        <w:t> </w:t>
      </w:r>
      <w:r>
        <w:rPr/>
        <w:t>término;</w:t>
      </w:r>
    </w:p>
    <w:p>
      <w:pPr>
        <w:pStyle w:val="BodyText"/>
        <w:spacing w:line="480" w:lineRule="auto" w:before="1"/>
        <w:ind w:left="122" w:right="2597"/>
      </w:pPr>
      <w:r>
        <w:rPr/>
        <w:t>III – exercer as atribuições supletivas que lhe forem confiadas.</w:t>
      </w:r>
      <w:r>
        <w:rPr>
          <w:spacing w:val="-58"/>
        </w:rPr>
        <w:t> </w:t>
      </w:r>
      <w:r>
        <w:rPr/>
        <w:t>Art.</w:t>
      </w:r>
      <w:r>
        <w:rPr>
          <w:spacing w:val="-1"/>
        </w:rPr>
        <w:t> </w:t>
      </w:r>
      <w:r>
        <w:rPr/>
        <w:t>41 – Compete</w:t>
      </w:r>
      <w:r>
        <w:rPr>
          <w:spacing w:val="-1"/>
        </w:rPr>
        <w:t> </w:t>
      </w:r>
      <w:r>
        <w:rPr/>
        <w:t>ao Diretor de</w:t>
      </w:r>
      <w:r>
        <w:rPr>
          <w:spacing w:val="-2"/>
        </w:rPr>
        <w:t> </w:t>
      </w:r>
      <w:r>
        <w:rPr/>
        <w:t>Patrimônio:</w:t>
      </w:r>
    </w:p>
    <w:p>
      <w:pPr>
        <w:pStyle w:val="ListParagraph"/>
        <w:numPr>
          <w:ilvl w:val="0"/>
          <w:numId w:val="21"/>
        </w:numPr>
        <w:tabs>
          <w:tab w:pos="259" w:val="left" w:leader="none"/>
        </w:tabs>
        <w:spacing w:line="240" w:lineRule="auto" w:before="0" w:after="0"/>
        <w:ind w:left="258" w:right="0" w:hanging="137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supervisionar,</w:t>
      </w:r>
      <w:r>
        <w:rPr>
          <w:spacing w:val="1"/>
          <w:sz w:val="24"/>
        </w:rPr>
        <w:t> </w:t>
      </w:r>
      <w:r>
        <w:rPr>
          <w:sz w:val="24"/>
        </w:rPr>
        <w:t>zelar</w:t>
      </w:r>
      <w:r>
        <w:rPr>
          <w:spacing w:val="-1"/>
          <w:sz w:val="24"/>
        </w:rPr>
        <w:t> </w:t>
      </w:r>
      <w:r>
        <w:rPr>
          <w:sz w:val="24"/>
        </w:rPr>
        <w:t>e inventariar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patrimônio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Apae;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41" w:val="left" w:leader="none"/>
        </w:tabs>
        <w:spacing w:line="240" w:lineRule="auto" w:before="0" w:after="0"/>
        <w:ind w:left="340" w:right="0" w:hanging="219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ter</w:t>
      </w:r>
      <w:r>
        <w:rPr>
          <w:spacing w:val="-2"/>
          <w:sz w:val="24"/>
        </w:rPr>
        <w:t> </w:t>
      </w:r>
      <w:r>
        <w:rPr>
          <w:sz w:val="24"/>
        </w:rPr>
        <w:t>sob</w:t>
      </w:r>
      <w:r>
        <w:rPr>
          <w:spacing w:val="-1"/>
          <w:sz w:val="24"/>
        </w:rPr>
        <w:t> </w:t>
      </w:r>
      <w:r>
        <w:rPr>
          <w:sz w:val="24"/>
        </w:rPr>
        <w:t>sua guarda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responsabilidade</w:t>
      </w:r>
      <w:r>
        <w:rPr>
          <w:spacing w:val="-2"/>
          <w:sz w:val="24"/>
        </w:rPr>
        <w:t> </w:t>
      </w:r>
      <w:r>
        <w:rPr>
          <w:sz w:val="24"/>
        </w:rPr>
        <w:t>os bens</w:t>
      </w:r>
      <w:r>
        <w:rPr>
          <w:spacing w:val="4"/>
          <w:sz w:val="24"/>
        </w:rPr>
        <w:t> </w:t>
      </w:r>
      <w:r>
        <w:rPr>
          <w:sz w:val="24"/>
        </w:rPr>
        <w:t>patrimoniais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Apae;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485" w:val="left" w:leader="none"/>
        </w:tabs>
        <w:spacing w:line="240" w:lineRule="auto" w:before="0" w:after="0"/>
        <w:ind w:left="122" w:right="125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providenciar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escrituração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material</w:t>
      </w:r>
      <w:r>
        <w:rPr>
          <w:spacing w:val="6"/>
          <w:sz w:val="24"/>
        </w:rPr>
        <w:t> </w:t>
      </w:r>
      <w:r>
        <w:rPr>
          <w:sz w:val="24"/>
        </w:rPr>
        <w:t>permanente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Apae,</w:t>
      </w:r>
      <w:r>
        <w:rPr>
          <w:spacing w:val="8"/>
          <w:sz w:val="24"/>
        </w:rPr>
        <w:t> </w:t>
      </w:r>
      <w:r>
        <w:rPr>
          <w:sz w:val="24"/>
        </w:rPr>
        <w:t>mantendo</w:t>
      </w:r>
      <w:r>
        <w:rPr>
          <w:spacing w:val="3"/>
          <w:sz w:val="24"/>
        </w:rPr>
        <w:t> </w:t>
      </w:r>
      <w:r>
        <w:rPr>
          <w:sz w:val="24"/>
        </w:rPr>
        <w:t>essa</w:t>
      </w:r>
      <w:r>
        <w:rPr>
          <w:spacing w:val="-57"/>
          <w:sz w:val="24"/>
        </w:rPr>
        <w:t> </w:t>
      </w:r>
      <w:r>
        <w:rPr>
          <w:sz w:val="24"/>
        </w:rPr>
        <w:t>documentação</w:t>
      </w:r>
      <w:r>
        <w:rPr>
          <w:spacing w:val="-1"/>
          <w:sz w:val="24"/>
        </w:rPr>
        <w:t> </w:t>
      </w:r>
      <w:r>
        <w:rPr>
          <w:sz w:val="24"/>
        </w:rPr>
        <w:t>em ordem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em dia.</w:t>
      </w:r>
    </w:p>
    <w:p>
      <w:pPr>
        <w:pStyle w:val="BodyText"/>
        <w:spacing w:before="1"/>
      </w:pPr>
    </w:p>
    <w:p>
      <w:pPr>
        <w:pStyle w:val="BodyText"/>
        <w:ind w:left="122" w:right="122"/>
      </w:pPr>
      <w:r>
        <w:rPr>
          <w:i/>
        </w:rPr>
        <w:t>Parágrafo</w:t>
      </w:r>
      <w:r>
        <w:rPr>
          <w:i/>
          <w:spacing w:val="15"/>
        </w:rPr>
        <w:t> </w:t>
      </w:r>
      <w:r>
        <w:rPr>
          <w:i/>
        </w:rPr>
        <w:t>único</w:t>
      </w:r>
      <w:r>
        <w:rPr>
          <w:i/>
          <w:spacing w:val="16"/>
        </w:rPr>
        <w:t> </w:t>
      </w:r>
      <w:r>
        <w:rPr>
          <w:i/>
        </w:rPr>
        <w:t>–</w:t>
      </w:r>
      <w:r>
        <w:rPr>
          <w:i/>
          <w:spacing w:val="19"/>
        </w:rPr>
        <w:t> </w:t>
      </w:r>
      <w:r>
        <w:rPr/>
        <w:t>O</w:t>
      </w:r>
      <w:r>
        <w:rPr>
          <w:spacing w:val="16"/>
        </w:rPr>
        <w:t> </w:t>
      </w:r>
      <w:r>
        <w:rPr/>
        <w:t>Diretor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Patrimônio</w:t>
      </w:r>
      <w:r>
        <w:rPr>
          <w:spacing w:val="17"/>
        </w:rPr>
        <w:t> </w:t>
      </w:r>
      <w:r>
        <w:rPr/>
        <w:t>poderá</w:t>
      </w:r>
      <w:r>
        <w:rPr>
          <w:spacing w:val="17"/>
        </w:rPr>
        <w:t> </w:t>
      </w:r>
      <w:r>
        <w:rPr/>
        <w:t>contar</w:t>
      </w:r>
      <w:r>
        <w:rPr>
          <w:spacing w:val="17"/>
        </w:rPr>
        <w:t> </w:t>
      </w:r>
      <w:r>
        <w:rPr/>
        <w:t>com</w:t>
      </w:r>
      <w:r>
        <w:rPr>
          <w:spacing w:val="16"/>
        </w:rPr>
        <w:t> </w:t>
      </w:r>
      <w:r>
        <w:rPr/>
        <w:t>o</w:t>
      </w:r>
      <w:r>
        <w:rPr>
          <w:spacing w:val="18"/>
        </w:rPr>
        <w:t> </w:t>
      </w:r>
      <w:r>
        <w:rPr/>
        <w:t>apoio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profissional</w:t>
      </w:r>
      <w:r>
        <w:rPr>
          <w:spacing w:val="-57"/>
        </w:rPr>
        <w:t> </w:t>
      </w:r>
      <w:r>
        <w:rPr/>
        <w:t>especializado.</w:t>
      </w:r>
    </w:p>
    <w:p>
      <w:pPr>
        <w:pStyle w:val="BodyText"/>
      </w:pPr>
    </w:p>
    <w:p>
      <w:pPr>
        <w:pStyle w:val="BodyText"/>
        <w:spacing w:line="480" w:lineRule="auto"/>
        <w:ind w:left="122" w:right="119"/>
      </w:pPr>
      <w:r>
        <w:rPr/>
        <w:t>Art.</w:t>
      </w:r>
      <w:r>
        <w:rPr>
          <w:spacing w:val="-4"/>
        </w:rPr>
        <w:t> </w:t>
      </w:r>
      <w:r>
        <w:rPr/>
        <w:t>42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Compete</w:t>
      </w:r>
      <w:r>
        <w:rPr>
          <w:spacing w:val="-5"/>
        </w:rPr>
        <w:t> </w:t>
      </w:r>
      <w:r>
        <w:rPr/>
        <w:t>ao</w:t>
      </w:r>
      <w:r>
        <w:rPr>
          <w:spacing w:val="-3"/>
        </w:rPr>
        <w:t> </w:t>
      </w:r>
      <w:r>
        <w:rPr/>
        <w:t>Diretor</w:t>
      </w:r>
      <w:r>
        <w:rPr>
          <w:spacing w:val="-5"/>
        </w:rPr>
        <w:t> </w:t>
      </w:r>
      <w:r>
        <w:rPr/>
        <w:t>Social,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orientação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4"/>
        </w:rPr>
        <w:t> </w:t>
      </w:r>
      <w:r>
        <w:rPr/>
        <w:t>Executiva:</w:t>
      </w:r>
      <w:r>
        <w:rPr>
          <w:spacing w:val="-57"/>
        </w:rPr>
        <w:t> </w:t>
      </w:r>
      <w:r>
        <w:rPr/>
        <w:t>I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organizar as</w:t>
      </w:r>
      <w:r>
        <w:rPr>
          <w:spacing w:val="2"/>
        </w:rPr>
        <w:t> </w:t>
      </w:r>
      <w:r>
        <w:rPr/>
        <w:t>atividades sociais;</w:t>
      </w:r>
    </w:p>
    <w:p>
      <w:pPr>
        <w:pStyle w:val="ListParagraph"/>
        <w:numPr>
          <w:ilvl w:val="0"/>
          <w:numId w:val="22"/>
        </w:numPr>
        <w:tabs>
          <w:tab w:pos="341" w:val="left" w:leader="none"/>
        </w:tabs>
        <w:spacing w:line="240" w:lineRule="auto" w:before="0" w:after="0"/>
        <w:ind w:left="340" w:right="0" w:hanging="219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elaborar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programa de</w:t>
      </w:r>
      <w:r>
        <w:rPr>
          <w:spacing w:val="-2"/>
          <w:sz w:val="24"/>
        </w:rPr>
        <w:t> </w:t>
      </w:r>
      <w:r>
        <w:rPr>
          <w:sz w:val="24"/>
        </w:rPr>
        <w:t>solenidades;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20" w:val="left" w:leader="none"/>
        </w:tabs>
        <w:spacing w:line="240" w:lineRule="auto" w:before="0" w:after="0"/>
        <w:ind w:left="419" w:right="0" w:hanging="298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eventos sociais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finalidade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promover a</w:t>
      </w:r>
      <w:r>
        <w:rPr>
          <w:spacing w:val="-3"/>
          <w:sz w:val="24"/>
        </w:rPr>
        <w:t> </w:t>
      </w:r>
      <w:r>
        <w:rPr>
          <w:sz w:val="24"/>
        </w:rPr>
        <w:t>instituição;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82" w:val="left" w:leader="none"/>
        </w:tabs>
        <w:spacing w:line="240" w:lineRule="auto" w:before="0" w:after="0"/>
        <w:ind w:left="122" w:right="120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46"/>
          <w:sz w:val="24"/>
        </w:rPr>
        <w:t> </w:t>
      </w:r>
      <w:r>
        <w:rPr>
          <w:sz w:val="24"/>
        </w:rPr>
        <w:t>promover</w:t>
      </w:r>
      <w:r>
        <w:rPr>
          <w:spacing w:val="46"/>
          <w:sz w:val="24"/>
        </w:rPr>
        <w:t> </w:t>
      </w:r>
      <w:r>
        <w:rPr>
          <w:sz w:val="24"/>
        </w:rPr>
        <w:t>eventos</w:t>
      </w:r>
      <w:r>
        <w:rPr>
          <w:spacing w:val="49"/>
          <w:sz w:val="24"/>
        </w:rPr>
        <w:t> </w:t>
      </w:r>
      <w:r>
        <w:rPr>
          <w:sz w:val="24"/>
        </w:rPr>
        <w:t>com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finalidade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arrecadar</w:t>
      </w:r>
      <w:r>
        <w:rPr>
          <w:spacing w:val="46"/>
          <w:sz w:val="24"/>
        </w:rPr>
        <w:t> </w:t>
      </w:r>
      <w:r>
        <w:rPr>
          <w:sz w:val="24"/>
        </w:rPr>
        <w:t>fundos,</w:t>
      </w:r>
      <w:r>
        <w:rPr>
          <w:spacing w:val="47"/>
          <w:sz w:val="24"/>
        </w:rPr>
        <w:t> </w:t>
      </w:r>
      <w:r>
        <w:rPr>
          <w:sz w:val="24"/>
        </w:rPr>
        <w:t>após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aprovação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Diretoria</w:t>
      </w:r>
      <w:r>
        <w:rPr>
          <w:spacing w:val="-2"/>
          <w:sz w:val="24"/>
        </w:rPr>
        <w:t> </w:t>
      </w:r>
      <w:r>
        <w:rPr>
          <w:sz w:val="24"/>
        </w:rPr>
        <w:t>Executiva.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VIII</w:t>
      </w:r>
    </w:p>
    <w:p>
      <w:pPr>
        <w:pStyle w:val="BodyText"/>
        <w:rPr>
          <w:b/>
        </w:rPr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Autogestão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Autodefensoria</w:t>
      </w:r>
    </w:p>
    <w:p>
      <w:pPr>
        <w:spacing w:after="0"/>
        <w:jc w:val="center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b/>
          <w:sz w:val="25"/>
        </w:rPr>
      </w:pPr>
      <w:r>
        <w:rPr/>
        <w:drawing>
          <wp:anchor distT="0" distB="0" distL="0" distR="0" allowOverlap="1" layoutInCell="1" locked="0" behindDoc="1" simplePos="0" relativeHeight="487088128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19"/>
        <w:jc w:val="both"/>
      </w:pPr>
      <w:r>
        <w:rPr/>
        <w:t>Art. 43 – O Programa Nacional de autogestão e autodefensoria tem como finalidade</w:t>
      </w:r>
      <w:r>
        <w:rPr>
          <w:spacing w:val="1"/>
        </w:rPr>
        <w:t> </w:t>
      </w:r>
      <w:r>
        <w:rPr/>
        <w:t>contribuir para o desenvolvimento da autonomia da pessoa com deficiência intelectual e</w:t>
      </w:r>
      <w:r>
        <w:rPr>
          <w:spacing w:val="-57"/>
        </w:rPr>
        <w:t> </w:t>
      </w:r>
      <w:r>
        <w:rPr/>
        <w:t>múltipla frente à sua realidade, ampliando sua possibilidade de atuar influenciando o</w:t>
      </w:r>
      <w:r>
        <w:rPr>
          <w:spacing w:val="1"/>
        </w:rPr>
        <w:t> </w:t>
      </w:r>
      <w:r>
        <w:rPr/>
        <w:t>cotidiano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família, da</w:t>
      </w:r>
      <w:r>
        <w:rPr>
          <w:spacing w:val="-1"/>
        </w:rPr>
        <w:t> </w:t>
      </w:r>
      <w:r>
        <w:rPr/>
        <w:t>comunidade 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em geral.</w:t>
      </w:r>
    </w:p>
    <w:p>
      <w:pPr>
        <w:pStyle w:val="BodyText"/>
      </w:pPr>
    </w:p>
    <w:p>
      <w:pPr>
        <w:pStyle w:val="BodyText"/>
        <w:ind w:left="122" w:right="118"/>
        <w:jc w:val="both"/>
      </w:pPr>
      <w:r>
        <w:rPr>
          <w:i/>
        </w:rPr>
        <w:t>Parágrafo Único </w:t>
      </w:r>
      <w:r>
        <w:rPr/>
        <w:t>– O Programa Nacional de autogestão e autodefensoria cria espaço</w:t>
      </w:r>
      <w:r>
        <w:rPr>
          <w:spacing w:val="1"/>
        </w:rPr>
        <w:t> </w:t>
      </w:r>
      <w:r>
        <w:rPr/>
        <w:t>institucional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inserção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autodefensores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estrutura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movimento,</w:t>
      </w:r>
      <w:r>
        <w:rPr>
          <w:spacing w:val="-2"/>
        </w:rPr>
        <w:t> </w:t>
      </w:r>
      <w:r>
        <w:rPr/>
        <w:t>assegurando</w:t>
      </w:r>
      <w:r>
        <w:rPr>
          <w:spacing w:val="-58"/>
        </w:rPr>
        <w:t> </w:t>
      </w:r>
      <w:r>
        <w:rPr/>
        <w:t>a</w:t>
      </w:r>
      <w:r>
        <w:rPr>
          <w:spacing w:val="-15"/>
        </w:rPr>
        <w:t> </w:t>
      </w:r>
      <w:r>
        <w:rPr/>
        <w:t>participação</w:t>
      </w:r>
      <w:r>
        <w:rPr>
          <w:spacing w:val="-11"/>
        </w:rPr>
        <w:t> </w:t>
      </w:r>
      <w:r>
        <w:rPr/>
        <w:t>efetiva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pessoa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deficiência,</w:t>
      </w:r>
      <w:r>
        <w:rPr>
          <w:spacing w:val="-13"/>
        </w:rPr>
        <w:t> </w:t>
      </w:r>
      <w:r>
        <w:rPr/>
        <w:t>preferencialmente</w:t>
      </w:r>
      <w:r>
        <w:rPr>
          <w:spacing w:val="-14"/>
        </w:rPr>
        <w:t> </w:t>
      </w:r>
      <w:r>
        <w:rPr/>
        <w:t>intelectual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múltipla,</w:t>
      </w:r>
      <w:r>
        <w:rPr>
          <w:spacing w:val="-58"/>
        </w:rPr>
        <w:t> </w:t>
      </w:r>
      <w:r>
        <w:rPr/>
        <w:t>nas</w:t>
      </w:r>
      <w:r>
        <w:rPr>
          <w:spacing w:val="-1"/>
        </w:rPr>
        <w:t> </w:t>
      </w:r>
      <w:r>
        <w:rPr/>
        <w:t>Apaes,</w:t>
      </w:r>
      <w:r>
        <w:rPr>
          <w:spacing w:val="2"/>
        </w:rPr>
        <w:t> </w:t>
      </w:r>
      <w:r>
        <w:rPr/>
        <w:t>Federação</w:t>
      </w:r>
      <w:r>
        <w:rPr>
          <w:spacing w:val="-1"/>
        </w:rPr>
        <w:t> </w:t>
      </w:r>
      <w:r>
        <w:rPr/>
        <w:t>das Apaes</w:t>
      </w:r>
      <w:r>
        <w:rPr>
          <w:spacing w:val="-1"/>
        </w:rPr>
        <w:t> </w:t>
      </w:r>
      <w:r>
        <w:rPr/>
        <w:t>dos Estados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Federação</w:t>
      </w:r>
      <w:r>
        <w:rPr>
          <w:spacing w:val="-1"/>
        </w:rPr>
        <w:t> </w:t>
      </w:r>
      <w:r>
        <w:rPr/>
        <w:t>Nacional das</w:t>
      </w:r>
      <w:r>
        <w:rPr>
          <w:spacing w:val="-1"/>
        </w:rPr>
        <w:t> </w:t>
      </w:r>
      <w:r>
        <w:rPr/>
        <w:t>Apaes.</w:t>
      </w:r>
    </w:p>
    <w:p>
      <w:pPr>
        <w:pStyle w:val="BodyText"/>
      </w:pPr>
    </w:p>
    <w:p>
      <w:pPr>
        <w:pStyle w:val="BodyText"/>
        <w:ind w:left="122" w:right="114"/>
        <w:jc w:val="both"/>
      </w:pPr>
      <w:r>
        <w:rPr/>
        <w:t>Art. 44 – Os autodefensores serão eleitos nos fóruns de autodefensores em Assembleia</w:t>
      </w:r>
      <w:r>
        <w:rPr>
          <w:spacing w:val="1"/>
        </w:rPr>
        <w:t> </w:t>
      </w:r>
      <w:r>
        <w:rPr/>
        <w:t>Geral</w:t>
      </w:r>
      <w:r>
        <w:rPr>
          <w:spacing w:val="-8"/>
        </w:rPr>
        <w:t> </w:t>
      </w:r>
      <w:r>
        <w:rPr/>
        <w:t>Ordinária,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3</w:t>
      </w:r>
      <w:r>
        <w:rPr>
          <w:spacing w:val="-9"/>
        </w:rPr>
        <w:t> </w:t>
      </w:r>
      <w:r>
        <w:rPr/>
        <w:t>(três)</w:t>
      </w:r>
      <w:r>
        <w:rPr>
          <w:spacing w:val="-8"/>
        </w:rPr>
        <w:t> </w:t>
      </w:r>
      <w:r>
        <w:rPr/>
        <w:t>anos,</w:t>
      </w:r>
      <w:r>
        <w:rPr>
          <w:spacing w:val="-8"/>
        </w:rPr>
        <w:t> </w:t>
      </w:r>
      <w:r>
        <w:rPr/>
        <w:t>convocada</w:t>
      </w:r>
      <w:r>
        <w:rPr>
          <w:spacing w:val="-10"/>
        </w:rPr>
        <w:t> </w:t>
      </w:r>
      <w:r>
        <w:rPr/>
        <w:t>especialmente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este</w:t>
      </w:r>
      <w:r>
        <w:rPr>
          <w:spacing w:val="-9"/>
        </w:rPr>
        <w:t> </w:t>
      </w:r>
      <w:r>
        <w:rPr/>
        <w:t>fim,</w:t>
      </w:r>
      <w:r>
        <w:rPr>
          <w:spacing w:val="-7"/>
        </w:rPr>
        <w:t> </w:t>
      </w:r>
      <w:r>
        <w:rPr/>
        <w:t>permitindo-</w:t>
      </w:r>
      <w:r>
        <w:rPr>
          <w:spacing w:val="-58"/>
        </w:rPr>
        <w:t> </w:t>
      </w:r>
      <w:r>
        <w:rPr/>
        <w:t>se</w:t>
      </w:r>
      <w:r>
        <w:rPr>
          <w:spacing w:val="-2"/>
        </w:rPr>
        <w:t> </w:t>
      </w:r>
      <w:r>
        <w:rPr/>
        <w:t>uma reeleição</w:t>
      </w:r>
      <w:r>
        <w:rPr>
          <w:spacing w:val="2"/>
        </w:rPr>
        <w:t> </w:t>
      </w:r>
      <w:r>
        <w:rPr/>
        <w:t>consecutiva.</w:t>
      </w:r>
    </w:p>
    <w:p>
      <w:pPr>
        <w:pStyle w:val="BodyText"/>
        <w:spacing w:before="1"/>
      </w:pPr>
    </w:p>
    <w:p>
      <w:pPr>
        <w:pStyle w:val="BodyText"/>
        <w:ind w:left="122" w:right="121"/>
        <w:jc w:val="both"/>
      </w:pPr>
      <w:r>
        <w:rPr/>
        <w:t>§ 1º – A autodefensoria será composta de 4 (quatro) membros, sendo dois efetivos, um</w:t>
      </w:r>
      <w:r>
        <w:rPr>
          <w:spacing w:val="1"/>
        </w:rPr>
        <w:t> </w:t>
      </w:r>
      <w:r>
        <w:rPr/>
        <w:t>do sexo masculino e outro do sexo feminino, e dois suplentes, um do sexo masculino e</w:t>
      </w:r>
      <w:r>
        <w:rPr>
          <w:spacing w:val="1"/>
        </w:rPr>
        <w:t> </w:t>
      </w:r>
      <w:r>
        <w:rPr/>
        <w:t>outro</w:t>
      </w:r>
      <w:r>
        <w:rPr>
          <w:spacing w:val="-1"/>
        </w:rPr>
        <w:t> </w:t>
      </w:r>
      <w:r>
        <w:rPr/>
        <w:t>do sexo feminino.</w:t>
      </w:r>
    </w:p>
    <w:p>
      <w:pPr>
        <w:pStyle w:val="BodyText"/>
      </w:pPr>
    </w:p>
    <w:p>
      <w:pPr>
        <w:pStyle w:val="BodyText"/>
        <w:ind w:left="122" w:right="119"/>
        <w:jc w:val="both"/>
      </w:pPr>
      <w:r>
        <w:rPr/>
        <w:t>§</w:t>
      </w:r>
      <w:r>
        <w:rPr>
          <w:spacing w:val="-14"/>
        </w:rPr>
        <w:t> </w:t>
      </w:r>
      <w:r>
        <w:rPr/>
        <w:t>2º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Poderão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eleitos</w:t>
      </w:r>
      <w:r>
        <w:rPr>
          <w:spacing w:val="-11"/>
        </w:rPr>
        <w:t> </w:t>
      </w:r>
      <w:r>
        <w:rPr/>
        <w:t>autodefensores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pessoas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deficiência</w:t>
      </w:r>
      <w:r>
        <w:rPr>
          <w:spacing w:val="-12"/>
        </w:rPr>
        <w:t> </w:t>
      </w:r>
      <w:r>
        <w:rPr/>
        <w:t>intelectual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múltipla</w:t>
      </w:r>
      <w:r>
        <w:rPr>
          <w:spacing w:val="-58"/>
        </w:rPr>
        <w:t> </w:t>
      </w:r>
      <w:r>
        <w:rPr/>
        <w:t>que</w:t>
      </w:r>
      <w:r>
        <w:rPr>
          <w:spacing w:val="-10"/>
        </w:rPr>
        <w:t> </w:t>
      </w:r>
      <w:r>
        <w:rPr/>
        <w:t>estejam</w:t>
      </w:r>
      <w:r>
        <w:rPr>
          <w:spacing w:val="-7"/>
        </w:rPr>
        <w:t> </w:t>
      </w:r>
      <w:r>
        <w:rPr/>
        <w:t>matriculadas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sejam</w:t>
      </w:r>
      <w:r>
        <w:rPr>
          <w:spacing w:val="-8"/>
        </w:rPr>
        <w:t> </w:t>
      </w:r>
      <w:r>
        <w:rPr/>
        <w:t>frequentes</w:t>
      </w:r>
      <w:r>
        <w:rPr>
          <w:spacing w:val="-9"/>
        </w:rPr>
        <w:t> </w:t>
      </w:r>
      <w:r>
        <w:rPr/>
        <w:t>nos</w:t>
      </w:r>
      <w:r>
        <w:rPr>
          <w:spacing w:val="-7"/>
        </w:rPr>
        <w:t> </w:t>
      </w:r>
      <w:r>
        <w:rPr/>
        <w:t>programas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atendimento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Apae.</w:t>
      </w:r>
    </w:p>
    <w:p>
      <w:pPr>
        <w:pStyle w:val="BodyText"/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2"/>
        </w:rPr>
        <w:t> </w:t>
      </w:r>
      <w:r>
        <w:rPr/>
        <w:t>45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Compete</w:t>
      </w:r>
      <w:r>
        <w:rPr>
          <w:spacing w:val="-2"/>
        </w:rPr>
        <w:t> </w:t>
      </w:r>
      <w:r>
        <w:rPr/>
        <w:t>aos</w:t>
      </w:r>
      <w:r>
        <w:rPr>
          <w:spacing w:val="-1"/>
        </w:rPr>
        <w:t> </w:t>
      </w:r>
      <w:r>
        <w:rPr/>
        <w:t>autodefensores: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91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 defender os interesses da pessoa com deficiência intelectual e múltipla, sugerindo</w:t>
      </w:r>
      <w:r>
        <w:rPr>
          <w:spacing w:val="1"/>
          <w:sz w:val="24"/>
        </w:rPr>
        <w:t> </w:t>
      </w:r>
      <w:r>
        <w:rPr>
          <w:sz w:val="24"/>
        </w:rPr>
        <w:t>ações que aperfeiçoem o seu atendimento e a sua participação em todos os segmentos da</w:t>
      </w:r>
      <w:r>
        <w:rPr>
          <w:spacing w:val="-57"/>
          <w:sz w:val="24"/>
        </w:rPr>
        <w:t> </w:t>
      </w:r>
      <w:r>
        <w:rPr>
          <w:sz w:val="24"/>
        </w:rPr>
        <w:t>sociedade;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77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 participar das reuniões da Diretoria Executiva e do Conselho de Administração,</w:t>
      </w:r>
      <w:r>
        <w:rPr>
          <w:spacing w:val="1"/>
          <w:sz w:val="24"/>
        </w:rPr>
        <w:t> </w:t>
      </w:r>
      <w:r>
        <w:rPr>
          <w:sz w:val="24"/>
        </w:rPr>
        <w:t>opinando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votando</w:t>
      </w:r>
      <w:r>
        <w:rPr>
          <w:spacing w:val="-13"/>
          <w:sz w:val="24"/>
        </w:rPr>
        <w:t> </w:t>
      </w:r>
      <w:r>
        <w:rPr>
          <w:sz w:val="24"/>
        </w:rPr>
        <w:t>sobre</w:t>
      </w:r>
      <w:r>
        <w:rPr>
          <w:spacing w:val="-11"/>
          <w:sz w:val="24"/>
        </w:rPr>
        <w:t> </w:t>
      </w:r>
      <w:r>
        <w:rPr>
          <w:sz w:val="24"/>
        </w:rPr>
        <w:t>assuntos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interesse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pessoa</w:t>
      </w:r>
      <w:r>
        <w:rPr>
          <w:spacing w:val="-14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deficiência</w:t>
      </w:r>
      <w:r>
        <w:rPr>
          <w:spacing w:val="-12"/>
          <w:sz w:val="24"/>
        </w:rPr>
        <w:t> </w:t>
      </w:r>
      <w:r>
        <w:rPr>
          <w:sz w:val="24"/>
        </w:rPr>
        <w:t>intelectual</w:t>
      </w:r>
      <w:r>
        <w:rPr>
          <w:spacing w:val="-12"/>
          <w:sz w:val="24"/>
        </w:rPr>
        <w:t> </w:t>
      </w:r>
      <w:r>
        <w:rPr>
          <w:sz w:val="24"/>
        </w:rPr>
        <w:t>e/ou</w:t>
      </w:r>
      <w:r>
        <w:rPr>
          <w:spacing w:val="-58"/>
          <w:sz w:val="24"/>
        </w:rPr>
        <w:t> </w:t>
      </w:r>
      <w:r>
        <w:rPr>
          <w:sz w:val="24"/>
        </w:rPr>
        <w:t>múltipla;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420" w:val="left" w:leader="none"/>
        </w:tabs>
        <w:spacing w:line="480" w:lineRule="auto" w:before="0" w:after="0"/>
        <w:ind w:left="122" w:right="842" w:firstLine="0"/>
        <w:jc w:val="both"/>
        <w:rPr>
          <w:sz w:val="24"/>
        </w:rPr>
      </w:pPr>
      <w:r>
        <w:rPr>
          <w:sz w:val="24"/>
        </w:rPr>
        <w:t>– participar dos eventos promovidos e organizados pelo movimento Apaeano;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3"/>
          <w:sz w:val="24"/>
        </w:rPr>
        <w:t> </w:t>
      </w:r>
      <w:r>
        <w:rPr>
          <w:sz w:val="24"/>
        </w:rPr>
        <w:t>– votar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ser votado para</w:t>
      </w:r>
      <w:r>
        <w:rPr>
          <w:spacing w:val="-2"/>
          <w:sz w:val="24"/>
        </w:rPr>
        <w:t> </w:t>
      </w:r>
      <w:r>
        <w:rPr>
          <w:sz w:val="24"/>
        </w:rPr>
        <w:t>os cargos da autodefensoria.</w:t>
      </w:r>
    </w:p>
    <w:p>
      <w:pPr>
        <w:pStyle w:val="BodyText"/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Seção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IX</w:t>
      </w:r>
    </w:p>
    <w:p>
      <w:pPr>
        <w:pStyle w:val="BodyText"/>
        <w:rPr>
          <w:b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Conselho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Consultivo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1"/>
        </w:rPr>
        <w:t> </w:t>
      </w:r>
      <w:r>
        <w:rPr/>
        <w:t>46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O Conselho</w:t>
      </w:r>
      <w:r>
        <w:rPr>
          <w:spacing w:val="-1"/>
        </w:rPr>
        <w:t> </w:t>
      </w:r>
      <w:r>
        <w:rPr/>
        <w:t>Consultivo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constituído</w:t>
      </w:r>
      <w:r>
        <w:rPr>
          <w:spacing w:val="-1"/>
        </w:rPr>
        <w:t> </w:t>
      </w:r>
      <w:r>
        <w:rPr/>
        <w:t>pelos</w:t>
      </w:r>
      <w:r>
        <w:rPr>
          <w:spacing w:val="-1"/>
        </w:rPr>
        <w:t> </w:t>
      </w:r>
      <w:r>
        <w:rPr/>
        <w:t>ex-Presidentes da Apae.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/>
        <w:t>§ 1º – Somente poderão integrar o Conselho Consultivo os ex-Presidentes que tenham</w:t>
      </w:r>
      <w:r>
        <w:rPr>
          <w:spacing w:val="1"/>
        </w:rPr>
        <w:t> </w:t>
      </w:r>
      <w:r>
        <w:rPr/>
        <w:t>concluído o mandato sem interrupção motivada por: renúncia, destituição, afastamento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denúncia.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8640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24"/>
        <w:jc w:val="both"/>
      </w:pPr>
      <w:r>
        <w:rPr/>
        <w:t>§ 2º – Ocorrendo a eleição de membro do Conselho Consultivo para compor qualquer</w:t>
      </w:r>
      <w:r>
        <w:rPr>
          <w:spacing w:val="1"/>
        </w:rPr>
        <w:t> </w:t>
      </w:r>
      <w:r>
        <w:rPr/>
        <w:t>órgão da Apae, a vaga do ex-Presidente no Conselho Consultivo será mantida, exceto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o cargo de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Apae.</w:t>
      </w:r>
    </w:p>
    <w:p>
      <w:pPr>
        <w:pStyle w:val="BodyText"/>
      </w:pPr>
    </w:p>
    <w:p>
      <w:pPr>
        <w:pStyle w:val="BodyText"/>
        <w:ind w:left="122" w:right="117"/>
        <w:jc w:val="both"/>
      </w:pPr>
      <w:r>
        <w:rPr/>
        <w:t>Art. 47 – A Assembleia Geral verificará se o ex-Presidente preenche os requisitos, e</w:t>
      </w:r>
      <w:r>
        <w:rPr>
          <w:spacing w:val="1"/>
        </w:rPr>
        <w:t> </w:t>
      </w:r>
      <w:r>
        <w:rPr/>
        <w:t>proclamará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investidura do Conselheiro Consultivo</w:t>
      </w:r>
      <w:r>
        <w:rPr>
          <w:spacing w:val="-1"/>
        </w:rPr>
        <w:t> </w:t>
      </w:r>
      <w:r>
        <w:rPr/>
        <w:t>no exercício da</w:t>
      </w:r>
      <w:r>
        <w:rPr>
          <w:spacing w:val="-1"/>
        </w:rPr>
        <w:t> </w:t>
      </w:r>
      <w:r>
        <w:rPr/>
        <w:t>função.</w:t>
      </w:r>
    </w:p>
    <w:p>
      <w:pPr>
        <w:pStyle w:val="BodyText"/>
      </w:pPr>
    </w:p>
    <w:p>
      <w:pPr>
        <w:pStyle w:val="BodyText"/>
        <w:ind w:left="122" w:right="122"/>
        <w:jc w:val="both"/>
      </w:pPr>
      <w:r>
        <w:rPr/>
        <w:t>Art.</w:t>
      </w:r>
      <w:r>
        <w:rPr>
          <w:spacing w:val="-8"/>
        </w:rPr>
        <w:t> </w:t>
      </w:r>
      <w:r>
        <w:rPr/>
        <w:t>48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decisões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Conselho</w:t>
      </w:r>
      <w:r>
        <w:rPr>
          <w:spacing w:val="-7"/>
        </w:rPr>
        <w:t> </w:t>
      </w:r>
      <w:r>
        <w:rPr/>
        <w:t>Consultivo</w:t>
      </w:r>
      <w:r>
        <w:rPr>
          <w:spacing w:val="-11"/>
        </w:rPr>
        <w:t> </w:t>
      </w:r>
      <w:r>
        <w:rPr/>
        <w:t>são</w:t>
      </w:r>
      <w:r>
        <w:rPr>
          <w:spacing w:val="-11"/>
        </w:rPr>
        <w:t> </w:t>
      </w:r>
      <w:r>
        <w:rPr/>
        <w:t>meramente</w:t>
      </w:r>
      <w:r>
        <w:rPr>
          <w:spacing w:val="-10"/>
        </w:rPr>
        <w:t> </w:t>
      </w:r>
      <w:r>
        <w:rPr/>
        <w:t>opinativas,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tendo</w:t>
      </w:r>
      <w:r>
        <w:rPr>
          <w:spacing w:val="-8"/>
        </w:rPr>
        <w:t> </w:t>
      </w:r>
      <w:r>
        <w:rPr/>
        <w:t>força</w:t>
      </w:r>
      <w:r>
        <w:rPr>
          <w:spacing w:val="-58"/>
        </w:rPr>
        <w:t> </w:t>
      </w:r>
      <w:r>
        <w:rPr/>
        <w:t>executiva</w:t>
      </w:r>
      <w:r>
        <w:rPr>
          <w:spacing w:val="-2"/>
        </w:rPr>
        <w:t> </w:t>
      </w:r>
      <w:r>
        <w:rPr/>
        <w:t>senão quando</w:t>
      </w:r>
      <w:r>
        <w:rPr>
          <w:spacing w:val="2"/>
        </w:rPr>
        <w:t> </w:t>
      </w:r>
      <w:r>
        <w:rPr/>
        <w:t>acolhidas pelo</w:t>
      </w:r>
      <w:r>
        <w:rPr>
          <w:spacing w:val="-1"/>
        </w:rPr>
        <w:t> </w:t>
      </w:r>
      <w:r>
        <w:rPr/>
        <w:t>Conselho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Administração.</w:t>
      </w:r>
    </w:p>
    <w:p>
      <w:pPr>
        <w:pStyle w:val="BodyText"/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1"/>
        </w:rPr>
        <w:t> </w:t>
      </w:r>
      <w:r>
        <w:rPr/>
        <w:t>49</w:t>
      </w:r>
      <w:r>
        <w:rPr>
          <w:spacing w:val="-1"/>
        </w:rPr>
        <w:t> </w:t>
      </w:r>
      <w:r>
        <w:rPr/>
        <w:t>– Compete</w:t>
      </w:r>
      <w:r>
        <w:rPr>
          <w:spacing w:val="-2"/>
        </w:rPr>
        <w:t> </w:t>
      </w:r>
      <w:r>
        <w:rPr/>
        <w:t>ao Conselho</w:t>
      </w:r>
      <w:r>
        <w:rPr>
          <w:spacing w:val="-1"/>
        </w:rPr>
        <w:t> </w:t>
      </w:r>
      <w:r>
        <w:rPr/>
        <w:t>Consultivo: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262" w:val="left" w:leader="none"/>
        </w:tabs>
        <w:spacing w:line="240" w:lineRule="auto" w:before="0" w:after="0"/>
        <w:ind w:left="122" w:right="126" w:firstLine="0"/>
        <w:jc w:val="both"/>
        <w:rPr>
          <w:sz w:val="24"/>
        </w:rPr>
      </w:pPr>
      <w:r>
        <w:rPr>
          <w:sz w:val="24"/>
        </w:rPr>
        <w:t>– atuar como órgão moderador na solução de eventuais conflitos que venham a ocorrer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Movimento Apaeano</w:t>
      </w:r>
      <w:r>
        <w:rPr>
          <w:spacing w:val="2"/>
          <w:sz w:val="24"/>
        </w:rPr>
        <w:t> </w:t>
      </w:r>
      <w:r>
        <w:rPr>
          <w:sz w:val="24"/>
        </w:rPr>
        <w:t>no município;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396" w:val="left" w:leader="none"/>
        </w:tabs>
        <w:spacing w:line="240" w:lineRule="auto" w:before="0" w:after="0"/>
        <w:ind w:left="122" w:right="119" w:firstLine="0"/>
        <w:jc w:val="both"/>
        <w:rPr>
          <w:sz w:val="24"/>
        </w:rPr>
      </w:pPr>
      <w:r>
        <w:rPr>
          <w:sz w:val="24"/>
        </w:rPr>
        <w:t>– esclarecer, quando</w:t>
      </w:r>
      <w:r>
        <w:rPr>
          <w:spacing w:val="1"/>
          <w:sz w:val="24"/>
        </w:rPr>
        <w:t> </w:t>
      </w:r>
      <w:r>
        <w:rPr>
          <w:sz w:val="24"/>
        </w:rPr>
        <w:t>solicitado e for possível, fatos e práticas</w:t>
      </w:r>
      <w:r>
        <w:rPr>
          <w:spacing w:val="1"/>
          <w:sz w:val="24"/>
        </w:rPr>
        <w:t> </w:t>
      </w:r>
      <w:r>
        <w:rPr>
          <w:sz w:val="24"/>
        </w:rPr>
        <w:t>controvertidos ou</w:t>
      </w:r>
      <w:r>
        <w:rPr>
          <w:spacing w:val="1"/>
          <w:sz w:val="24"/>
        </w:rPr>
        <w:t> </w:t>
      </w:r>
      <w:r>
        <w:rPr>
          <w:sz w:val="24"/>
        </w:rPr>
        <w:t>obscuros da história do Movimento Apaeano, com o fim de dar suporte à filosofia do</w:t>
      </w:r>
      <w:r>
        <w:rPr>
          <w:spacing w:val="1"/>
          <w:sz w:val="24"/>
        </w:rPr>
        <w:t> </w:t>
      </w:r>
      <w:r>
        <w:rPr>
          <w:sz w:val="24"/>
        </w:rPr>
        <w:t>mesmo;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420" w:val="left" w:leader="none"/>
        </w:tabs>
        <w:spacing w:line="480" w:lineRule="auto" w:before="0" w:after="0"/>
        <w:ind w:left="122" w:right="537" w:firstLine="0"/>
        <w:jc w:val="both"/>
        <w:rPr>
          <w:sz w:val="24"/>
        </w:rPr>
      </w:pPr>
      <w:r>
        <w:rPr>
          <w:sz w:val="24"/>
        </w:rPr>
        <w:t>– zelar pela unidade orgânica, filosófica e programática do Movimento Apaeano;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3"/>
          <w:sz w:val="24"/>
        </w:rPr>
        <w:t> </w:t>
      </w:r>
      <w:r>
        <w:rPr>
          <w:sz w:val="24"/>
        </w:rPr>
        <w:t>– participar, mediante</w:t>
      </w:r>
      <w:r>
        <w:rPr>
          <w:spacing w:val="1"/>
          <w:sz w:val="24"/>
        </w:rPr>
        <w:t> </w:t>
      </w:r>
      <w:r>
        <w:rPr>
          <w:sz w:val="24"/>
        </w:rPr>
        <w:t>convite,</w:t>
      </w:r>
      <w:r>
        <w:rPr>
          <w:spacing w:val="-1"/>
          <w:sz w:val="24"/>
        </w:rPr>
        <w:t> </w:t>
      </w:r>
      <w:r>
        <w:rPr>
          <w:sz w:val="24"/>
        </w:rPr>
        <w:t>dos eventos realizados pela Apae.</w:t>
      </w: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</w:p>
    <w:p>
      <w:pPr>
        <w:pStyle w:val="BodyText"/>
        <w:rPr>
          <w:b/>
        </w:rPr>
      </w:pPr>
    </w:p>
    <w:p>
      <w:pPr>
        <w:spacing w:before="0"/>
        <w:ind w:left="2177" w:right="2176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Procuradoria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Jurídica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22" w:right="123"/>
        <w:jc w:val="both"/>
      </w:pPr>
      <w:r>
        <w:rPr/>
        <w:t>Art. 50 – A Procuradoria Jurídica, órgão de assessoramento superior, só poderá ser</w:t>
      </w:r>
      <w:r>
        <w:rPr>
          <w:spacing w:val="1"/>
        </w:rPr>
        <w:t> </w:t>
      </w:r>
      <w:r>
        <w:rPr/>
        <w:t>exercida por pessoa de reconhecida idoneidade e saber jurídico, inscrita na Ordem dos</w:t>
      </w:r>
      <w:r>
        <w:rPr>
          <w:spacing w:val="1"/>
        </w:rPr>
        <w:t> </w:t>
      </w:r>
      <w:r>
        <w:rPr/>
        <w:t>Advogados</w:t>
      </w:r>
      <w:r>
        <w:rPr>
          <w:spacing w:val="-1"/>
        </w:rPr>
        <w:t> </w:t>
      </w:r>
      <w:r>
        <w:rPr/>
        <w:t>do Brasil.</w:t>
      </w:r>
    </w:p>
    <w:p>
      <w:pPr>
        <w:pStyle w:val="BodyText"/>
      </w:pPr>
    </w:p>
    <w:p>
      <w:pPr>
        <w:pStyle w:val="BodyText"/>
        <w:ind w:left="122" w:right="121"/>
        <w:jc w:val="both"/>
      </w:pPr>
      <w:r>
        <w:rPr/>
        <w:t>Art. 51 – O Procurador Jurídico e o Procurador Adjunto serão investidos nos respectivos</w:t>
      </w:r>
      <w:r>
        <w:rPr>
          <w:spacing w:val="-58"/>
        </w:rPr>
        <w:t> </w:t>
      </w:r>
      <w:r>
        <w:rPr/>
        <w:t>cargos ou deles destituídos por indicação do Presidente da Apae, após aprovação do</w:t>
      </w:r>
      <w:r>
        <w:rPr>
          <w:spacing w:val="1"/>
        </w:rPr>
        <w:t> </w:t>
      </w:r>
      <w:r>
        <w:rPr/>
        <w:t>Conselho</w:t>
      </w:r>
      <w:r>
        <w:rPr>
          <w:spacing w:val="-1"/>
        </w:rPr>
        <w:t> </w:t>
      </w:r>
      <w:r>
        <w:rPr/>
        <w:t>de Administração.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>
          <w:i/>
        </w:rPr>
        <w:t>Parágrafo único – </w:t>
      </w:r>
      <w:r>
        <w:rPr/>
        <w:t>O Procurador Adjunto tem a atribuição de substituir o Procurador</w:t>
      </w:r>
      <w:r>
        <w:rPr>
          <w:spacing w:val="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nas faltas, licenças ou impedimentos deste.</w:t>
      </w:r>
    </w:p>
    <w:p>
      <w:pPr>
        <w:pStyle w:val="BodyText"/>
      </w:pPr>
    </w:p>
    <w:p>
      <w:pPr>
        <w:pStyle w:val="BodyText"/>
        <w:ind w:left="122" w:right="124"/>
        <w:jc w:val="both"/>
      </w:pPr>
      <w:r>
        <w:rPr/>
        <w:t>Art. 52 – O Procurador Jurídico terá assento à mesa nas reuniões da Diretoria Executiva</w:t>
      </w:r>
      <w:r>
        <w:rPr>
          <w:spacing w:val="1"/>
        </w:rPr>
        <w:t> </w:t>
      </w:r>
      <w:r>
        <w:rPr/>
        <w:t>e do Conselho de Administração, e opinará sobre a juridicidade e a legitimidade de</w:t>
      </w:r>
      <w:r>
        <w:rPr>
          <w:spacing w:val="1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matéria</w:t>
      </w:r>
      <w:r>
        <w:rPr>
          <w:spacing w:val="-1"/>
        </w:rPr>
        <w:t> </w:t>
      </w:r>
      <w:r>
        <w:rPr/>
        <w:t>discutida, exceto se na</w:t>
      </w:r>
      <w:r>
        <w:rPr>
          <w:spacing w:val="-3"/>
        </w:rPr>
        <w:t> </w:t>
      </w:r>
      <w:r>
        <w:rPr/>
        <w:t>mesma</w:t>
      </w:r>
      <w:r>
        <w:rPr>
          <w:spacing w:val="1"/>
        </w:rPr>
        <w:t> </w:t>
      </w:r>
      <w:r>
        <w:rPr/>
        <w:t>concorrer interesse</w:t>
      </w:r>
      <w:r>
        <w:rPr>
          <w:spacing w:val="-1"/>
        </w:rPr>
        <w:t> </w:t>
      </w:r>
      <w:r>
        <w:rPr/>
        <w:t>pessoal.</w:t>
      </w:r>
    </w:p>
    <w:p>
      <w:pPr>
        <w:pStyle w:val="BodyText"/>
        <w:spacing w:before="1"/>
      </w:pPr>
    </w:p>
    <w:p>
      <w:pPr>
        <w:pStyle w:val="BodyText"/>
        <w:ind w:left="122" w:right="124"/>
        <w:jc w:val="both"/>
      </w:pPr>
      <w:r>
        <w:rPr/>
        <w:t>Art. 53 – Não constitui falta funcional a manifestação contrária do Procurador Jurídico</w:t>
      </w:r>
      <w:r>
        <w:rPr>
          <w:spacing w:val="1"/>
        </w:rPr>
        <w:t> </w:t>
      </w:r>
      <w:r>
        <w:rPr/>
        <w:t>sobre</w:t>
      </w:r>
      <w:r>
        <w:rPr>
          <w:spacing w:val="-3"/>
        </w:rPr>
        <w:t> </w:t>
      </w:r>
      <w:r>
        <w:rPr/>
        <w:t>matéria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1"/>
        </w:rPr>
        <w:t> </w:t>
      </w:r>
      <w:r>
        <w:rPr/>
        <w:t>competência.</w:t>
      </w:r>
    </w:p>
    <w:p>
      <w:pPr>
        <w:pStyle w:val="BodyText"/>
      </w:pPr>
    </w:p>
    <w:p>
      <w:pPr>
        <w:pStyle w:val="BodyText"/>
        <w:ind w:left="122"/>
        <w:jc w:val="both"/>
      </w:pPr>
      <w:r>
        <w:rPr/>
        <w:t>Art.</w:t>
      </w:r>
      <w:r>
        <w:rPr>
          <w:spacing w:val="-1"/>
        </w:rPr>
        <w:t> </w:t>
      </w:r>
      <w:r>
        <w:rPr/>
        <w:t>54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Compete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Procurador</w:t>
      </w:r>
      <w:r>
        <w:rPr>
          <w:spacing w:val="-1"/>
        </w:rPr>
        <w:t> </w:t>
      </w:r>
      <w:r>
        <w:rPr/>
        <w:t>Jurídico: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89152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252" w:val="left" w:leader="none"/>
        </w:tabs>
        <w:spacing w:line="240" w:lineRule="auto" w:before="90" w:after="0"/>
        <w:ind w:left="122" w:right="12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atuar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defesa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9"/>
          <w:sz w:val="24"/>
        </w:rPr>
        <w:t> </w:t>
      </w:r>
      <w:r>
        <w:rPr>
          <w:sz w:val="24"/>
        </w:rPr>
        <w:t>direitos</w:t>
      </w:r>
      <w:r>
        <w:rPr>
          <w:spacing w:val="-8"/>
          <w:sz w:val="24"/>
        </w:rPr>
        <w:t> </w:t>
      </w:r>
      <w:r>
        <w:rPr>
          <w:sz w:val="24"/>
        </w:rPr>
        <w:t>das</w:t>
      </w:r>
      <w:r>
        <w:rPr>
          <w:spacing w:val="-9"/>
          <w:sz w:val="24"/>
        </w:rPr>
        <w:t> </w:t>
      </w:r>
      <w:r>
        <w:rPr>
          <w:sz w:val="24"/>
        </w:rPr>
        <w:t>pessoas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deficiência,</w:t>
      </w:r>
      <w:r>
        <w:rPr>
          <w:spacing w:val="-10"/>
          <w:sz w:val="24"/>
        </w:rPr>
        <w:t> </w:t>
      </w:r>
      <w:r>
        <w:rPr>
          <w:sz w:val="24"/>
        </w:rPr>
        <w:t>preferencialmente</w:t>
      </w:r>
      <w:r>
        <w:rPr>
          <w:spacing w:val="-9"/>
          <w:sz w:val="24"/>
        </w:rPr>
        <w:t> </w:t>
      </w:r>
      <w:r>
        <w:rPr>
          <w:sz w:val="24"/>
        </w:rPr>
        <w:t>intelectual</w:t>
      </w:r>
      <w:r>
        <w:rPr>
          <w:spacing w:val="-58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múltipla;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334" w:val="left" w:leader="none"/>
        </w:tabs>
        <w:spacing w:line="240" w:lineRule="auto" w:before="0" w:after="0"/>
        <w:ind w:left="122" w:right="12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defender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interesses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Apae,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juízo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fora</w:t>
      </w:r>
      <w:r>
        <w:rPr>
          <w:spacing w:val="-10"/>
          <w:sz w:val="24"/>
        </w:rPr>
        <w:t> </w:t>
      </w:r>
      <w:r>
        <w:rPr>
          <w:sz w:val="24"/>
        </w:rPr>
        <w:t>dele,</w:t>
      </w:r>
      <w:r>
        <w:rPr>
          <w:spacing w:val="-6"/>
          <w:sz w:val="24"/>
        </w:rPr>
        <w:t> </w:t>
      </w:r>
      <w:r>
        <w:rPr>
          <w:sz w:val="24"/>
        </w:rPr>
        <w:t>mediante</w:t>
      </w:r>
      <w:r>
        <w:rPr>
          <w:spacing w:val="-7"/>
          <w:sz w:val="24"/>
        </w:rPr>
        <w:t> </w:t>
      </w:r>
      <w:r>
        <w:rPr>
          <w:sz w:val="24"/>
        </w:rPr>
        <w:t>expresso</w:t>
      </w:r>
      <w:r>
        <w:rPr>
          <w:spacing w:val="-7"/>
          <w:sz w:val="24"/>
        </w:rPr>
        <w:t> </w:t>
      </w:r>
      <w:r>
        <w:rPr>
          <w:sz w:val="24"/>
        </w:rPr>
        <w:t>mandato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Presidente</w:t>
      </w:r>
      <w:r>
        <w:rPr>
          <w:spacing w:val="-2"/>
          <w:sz w:val="24"/>
        </w:rPr>
        <w:t> </w:t>
      </w:r>
      <w:r>
        <w:rPr>
          <w:sz w:val="24"/>
        </w:rPr>
        <w:t>ou de</w:t>
      </w:r>
      <w:r>
        <w:rPr>
          <w:spacing w:val="-1"/>
          <w:sz w:val="24"/>
        </w:rPr>
        <w:t> </w:t>
      </w:r>
      <w:r>
        <w:rPr>
          <w:sz w:val="24"/>
        </w:rPr>
        <w:t>seu substituto legal;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420" w:val="left" w:leader="none"/>
        </w:tabs>
        <w:spacing w:line="240" w:lineRule="auto" w:before="0" w:after="0"/>
        <w:ind w:left="419" w:right="0" w:hanging="298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elaborar,</w:t>
      </w:r>
      <w:r>
        <w:rPr>
          <w:spacing w:val="1"/>
          <w:sz w:val="24"/>
        </w:rPr>
        <w:t> </w:t>
      </w:r>
      <w:r>
        <w:rPr>
          <w:sz w:val="24"/>
        </w:rPr>
        <w:t>examinar e</w:t>
      </w:r>
      <w:r>
        <w:rPr>
          <w:spacing w:val="1"/>
          <w:sz w:val="24"/>
        </w:rPr>
        <w:t> </w:t>
      </w:r>
      <w:r>
        <w:rPr>
          <w:sz w:val="24"/>
        </w:rPr>
        <w:t>visar</w:t>
      </w:r>
      <w:r>
        <w:rPr>
          <w:spacing w:val="-2"/>
          <w:sz w:val="24"/>
        </w:rPr>
        <w:t> </w:t>
      </w:r>
      <w:r>
        <w:rPr>
          <w:sz w:val="24"/>
        </w:rPr>
        <w:t>minutas de</w:t>
      </w:r>
      <w:r>
        <w:rPr>
          <w:spacing w:val="-2"/>
          <w:sz w:val="24"/>
        </w:rPr>
        <w:t> </w:t>
      </w:r>
      <w:r>
        <w:rPr>
          <w:sz w:val="24"/>
        </w:rPr>
        <w:t>contratos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convênios;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446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 emitir parecer sobre matéria de interesse geral da Apae, pronunciando-se, ao final</w:t>
      </w:r>
      <w:r>
        <w:rPr>
          <w:spacing w:val="1"/>
          <w:sz w:val="24"/>
        </w:rPr>
        <w:t> </w:t>
      </w:r>
      <w:r>
        <w:rPr>
          <w:sz w:val="24"/>
        </w:rPr>
        <w:t>de cada assunto, nas reuniões de Diretoria, sobre a legalidade das proposições e a</w:t>
      </w:r>
      <w:r>
        <w:rPr>
          <w:spacing w:val="1"/>
          <w:sz w:val="24"/>
        </w:rPr>
        <w:t> </w:t>
      </w:r>
      <w:r>
        <w:rPr>
          <w:sz w:val="24"/>
        </w:rPr>
        <w:t>observância</w:t>
      </w:r>
      <w:r>
        <w:rPr>
          <w:spacing w:val="-2"/>
          <w:sz w:val="24"/>
        </w:rPr>
        <w:t> </w:t>
      </w:r>
      <w:r>
        <w:rPr>
          <w:sz w:val="24"/>
        </w:rPr>
        <w:t>deste Estatuto e</w:t>
      </w:r>
      <w:r>
        <w:rPr>
          <w:spacing w:val="-1"/>
          <w:sz w:val="24"/>
        </w:rPr>
        <w:t> </w:t>
      </w:r>
      <w:r>
        <w:rPr>
          <w:sz w:val="24"/>
        </w:rPr>
        <w:t>do Regimento</w:t>
      </w:r>
      <w:r>
        <w:rPr>
          <w:spacing w:val="2"/>
          <w:sz w:val="24"/>
        </w:rPr>
        <w:t> </w:t>
      </w:r>
      <w:r>
        <w:rPr>
          <w:sz w:val="24"/>
        </w:rPr>
        <w:t>Interno;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355" w:val="left" w:leader="none"/>
        </w:tabs>
        <w:spacing w:line="240" w:lineRule="auto" w:before="0" w:after="0"/>
        <w:ind w:left="354" w:right="0" w:hanging="233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representar</w:t>
      </w:r>
      <w:r>
        <w:rPr>
          <w:spacing w:val="-2"/>
          <w:sz w:val="24"/>
        </w:rPr>
        <w:t> </w:t>
      </w:r>
      <w:r>
        <w:rPr>
          <w:sz w:val="24"/>
        </w:rPr>
        <w:t>juridicamente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entidade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 repartições</w:t>
      </w:r>
      <w:r>
        <w:rPr>
          <w:spacing w:val="-1"/>
          <w:sz w:val="24"/>
        </w:rPr>
        <w:t> </w:t>
      </w:r>
      <w:r>
        <w:rPr>
          <w:sz w:val="24"/>
        </w:rPr>
        <w:t>públicas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privadas;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497" w:val="left" w:leader="none"/>
        </w:tabs>
        <w:spacing w:line="240" w:lineRule="auto" w:before="0" w:after="0"/>
        <w:ind w:left="122" w:right="12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pesquisar,</w:t>
      </w:r>
      <w:r>
        <w:rPr>
          <w:spacing w:val="1"/>
          <w:sz w:val="24"/>
        </w:rPr>
        <w:t> </w:t>
      </w:r>
      <w:r>
        <w:rPr>
          <w:sz w:val="24"/>
        </w:rPr>
        <w:t>compilar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sugerir</w:t>
      </w:r>
      <w:r>
        <w:rPr>
          <w:spacing w:val="1"/>
          <w:sz w:val="24"/>
        </w:rPr>
        <w:t> </w:t>
      </w:r>
      <w:r>
        <w:rPr>
          <w:sz w:val="24"/>
        </w:rPr>
        <w:t>legislação</w:t>
      </w:r>
      <w:r>
        <w:rPr>
          <w:spacing w:val="1"/>
          <w:sz w:val="24"/>
        </w:rPr>
        <w:t> </w:t>
      </w:r>
      <w:r>
        <w:rPr>
          <w:sz w:val="24"/>
        </w:rPr>
        <w:t>pertinente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deficiência,</w:t>
      </w:r>
      <w:r>
        <w:rPr>
          <w:spacing w:val="-57"/>
          <w:sz w:val="24"/>
        </w:rPr>
        <w:t> </w:t>
      </w:r>
      <w:r>
        <w:rPr>
          <w:sz w:val="24"/>
        </w:rPr>
        <w:t>preferencialmente</w:t>
      </w:r>
      <w:r>
        <w:rPr>
          <w:spacing w:val="-1"/>
          <w:sz w:val="24"/>
        </w:rPr>
        <w:t> </w:t>
      </w:r>
      <w:r>
        <w:rPr>
          <w:sz w:val="24"/>
        </w:rPr>
        <w:t>intelectual e</w:t>
      </w:r>
      <w:r>
        <w:rPr>
          <w:spacing w:val="-1"/>
          <w:sz w:val="24"/>
        </w:rPr>
        <w:t> </w:t>
      </w:r>
      <w:r>
        <w:rPr>
          <w:sz w:val="24"/>
        </w:rPr>
        <w:t>múltipla;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514" w:val="left" w:leader="none"/>
        </w:tabs>
        <w:spacing w:line="480" w:lineRule="auto" w:before="0" w:after="0"/>
        <w:ind w:left="122" w:right="259" w:firstLine="0"/>
        <w:jc w:val="left"/>
        <w:rPr>
          <w:sz w:val="24"/>
        </w:rPr>
      </w:pPr>
      <w:r>
        <w:rPr>
          <w:sz w:val="24"/>
        </w:rPr>
        <w:t>– manter intercâmbio jurídico e dar interpretação final sobre matéria controvertida;</w:t>
      </w:r>
      <w:r>
        <w:rPr>
          <w:spacing w:val="-57"/>
          <w:sz w:val="24"/>
        </w:rPr>
        <w:t> </w:t>
      </w:r>
      <w:r>
        <w:rPr>
          <w:sz w:val="24"/>
        </w:rPr>
        <w:t>VIII</w:t>
      </w:r>
      <w:r>
        <w:rPr>
          <w:spacing w:val="-4"/>
          <w:sz w:val="24"/>
        </w:rPr>
        <w:t> </w:t>
      </w:r>
      <w:r>
        <w:rPr>
          <w:sz w:val="24"/>
        </w:rPr>
        <w:t>– dirigir os serviços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Procuradoria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Apae.</w:t>
      </w:r>
    </w:p>
    <w:p>
      <w:pPr>
        <w:spacing w:before="0"/>
        <w:ind w:left="2177" w:right="217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rPr>
          <w:b/>
        </w:rPr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Receitas,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Patrimônio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Prestações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Contas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22" w:right="530"/>
      </w:pPr>
      <w:r>
        <w:rPr/>
        <w:t>Art. 55 – As receitas da Apae, necessárias à sua manutenção, serão constituídas por:</w:t>
      </w:r>
      <w:r>
        <w:rPr>
          <w:spacing w:val="-57"/>
        </w:rPr>
        <w:t> </w:t>
      </w:r>
      <w:r>
        <w:rPr/>
        <w:t>I</w:t>
      </w:r>
      <w:r>
        <w:rPr>
          <w:spacing w:val="-5"/>
        </w:rPr>
        <w:t> </w:t>
      </w:r>
      <w:r>
        <w:rPr/>
        <w:t>–</w:t>
      </w:r>
      <w:r>
        <w:rPr>
          <w:spacing w:val="2"/>
        </w:rPr>
        <w:t> </w:t>
      </w:r>
      <w:r>
        <w:rPr/>
        <w:t>contribuições de</w:t>
      </w:r>
      <w:r>
        <w:rPr>
          <w:spacing w:val="1"/>
        </w:rPr>
        <w:t> </w:t>
      </w:r>
      <w:r>
        <w:rPr/>
        <w:t>associados 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terceiros;</w:t>
      </w:r>
    </w:p>
    <w:p>
      <w:pPr>
        <w:pStyle w:val="ListParagraph"/>
        <w:numPr>
          <w:ilvl w:val="0"/>
          <w:numId w:val="26"/>
        </w:numPr>
        <w:tabs>
          <w:tab w:pos="341" w:val="left" w:leader="none"/>
        </w:tabs>
        <w:spacing w:line="240" w:lineRule="auto" w:before="0" w:after="0"/>
        <w:ind w:left="340" w:right="0" w:hanging="219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legados;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20" w:val="left" w:leader="none"/>
        </w:tabs>
        <w:spacing w:line="240" w:lineRule="auto" w:before="0" w:after="0"/>
        <w:ind w:left="419" w:right="0" w:hanging="298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produção e</w:t>
      </w:r>
      <w:r>
        <w:rPr>
          <w:spacing w:val="-1"/>
          <w:sz w:val="24"/>
        </w:rPr>
        <w:t> </w:t>
      </w:r>
      <w:r>
        <w:rPr>
          <w:sz w:val="24"/>
        </w:rPr>
        <w:t>venda</w:t>
      </w:r>
      <w:r>
        <w:rPr>
          <w:spacing w:val="-1"/>
          <w:sz w:val="24"/>
        </w:rPr>
        <w:t> </w:t>
      </w:r>
      <w:r>
        <w:rPr>
          <w:sz w:val="24"/>
        </w:rPr>
        <w:t>de produtos e</w:t>
      </w:r>
      <w:r>
        <w:rPr>
          <w:spacing w:val="-1"/>
          <w:sz w:val="24"/>
        </w:rPr>
        <w:t> </w:t>
      </w:r>
      <w:r>
        <w:rPr>
          <w:sz w:val="24"/>
        </w:rPr>
        <w:t>serviços;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34" w:val="left" w:leader="none"/>
        </w:tabs>
        <w:spacing w:line="480" w:lineRule="auto" w:before="0" w:after="0"/>
        <w:ind w:left="122" w:right="2284" w:firstLine="0"/>
        <w:jc w:val="left"/>
        <w:rPr>
          <w:sz w:val="24"/>
        </w:rPr>
      </w:pPr>
      <w:r>
        <w:rPr>
          <w:sz w:val="24"/>
        </w:rPr>
        <w:t>– subvenções e auxílios que venha a receber do Poder Público;</w:t>
      </w:r>
      <w:r>
        <w:rPr>
          <w:spacing w:val="-57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doações de</w:t>
      </w:r>
      <w:r>
        <w:rPr>
          <w:spacing w:val="-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natureza;</w:t>
      </w:r>
    </w:p>
    <w:p>
      <w:pPr>
        <w:pStyle w:val="ListParagraph"/>
        <w:numPr>
          <w:ilvl w:val="0"/>
          <w:numId w:val="27"/>
        </w:numPr>
        <w:tabs>
          <w:tab w:pos="434" w:val="left" w:leader="none"/>
        </w:tabs>
        <w:spacing w:line="240" w:lineRule="auto" w:before="0" w:after="0"/>
        <w:ind w:left="434" w:right="0" w:hanging="312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quaisquer</w:t>
      </w:r>
      <w:r>
        <w:rPr>
          <w:spacing w:val="-1"/>
          <w:sz w:val="24"/>
        </w:rPr>
        <w:t> </w:t>
      </w:r>
      <w:r>
        <w:rPr>
          <w:sz w:val="24"/>
        </w:rPr>
        <w:t>proventos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auxílios</w:t>
      </w:r>
      <w:r>
        <w:rPr>
          <w:spacing w:val="-1"/>
          <w:sz w:val="24"/>
        </w:rPr>
        <w:t> </w:t>
      </w:r>
      <w:r>
        <w:rPr>
          <w:sz w:val="24"/>
        </w:rPr>
        <w:t>recebidos;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514" w:val="left" w:leader="none"/>
        </w:tabs>
        <w:spacing w:line="240" w:lineRule="auto" w:before="0" w:after="0"/>
        <w:ind w:left="513" w:right="0" w:hanging="392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produto</w:t>
      </w:r>
      <w:r>
        <w:rPr>
          <w:spacing w:val="-1"/>
          <w:sz w:val="24"/>
        </w:rPr>
        <w:t> </w:t>
      </w:r>
      <w:r>
        <w:rPr>
          <w:sz w:val="24"/>
        </w:rPr>
        <w:t>líquido de promoções de</w:t>
      </w:r>
      <w:r>
        <w:rPr>
          <w:spacing w:val="-2"/>
          <w:sz w:val="24"/>
        </w:rPr>
        <w:t> </w:t>
      </w:r>
      <w:r>
        <w:rPr>
          <w:sz w:val="24"/>
        </w:rPr>
        <w:t>beneficência;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593" w:val="left" w:leader="none"/>
        </w:tabs>
        <w:spacing w:line="480" w:lineRule="auto" w:before="0" w:after="0"/>
        <w:ind w:left="122" w:right="580" w:firstLine="0"/>
        <w:jc w:val="left"/>
        <w:rPr>
          <w:sz w:val="24"/>
        </w:rPr>
      </w:pPr>
      <w:r>
        <w:rPr>
          <w:sz w:val="24"/>
        </w:rPr>
        <w:t>– rendas de emprego de capital ou patrimônio que possua ou venha a possuir;</w:t>
      </w:r>
      <w:r>
        <w:rPr>
          <w:spacing w:val="1"/>
          <w:sz w:val="24"/>
        </w:rPr>
        <w:t> </w:t>
      </w:r>
      <w:r>
        <w:rPr>
          <w:sz w:val="24"/>
        </w:rPr>
        <w:t>IX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auxílio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provenientes</w:t>
      </w:r>
      <w:r>
        <w:rPr>
          <w:spacing w:val="-1"/>
          <w:sz w:val="24"/>
        </w:rPr>
        <w:t> </w:t>
      </w:r>
      <w:r>
        <w:rPr>
          <w:sz w:val="24"/>
        </w:rPr>
        <w:t>de convênio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entidades</w:t>
      </w:r>
      <w:r>
        <w:rPr>
          <w:spacing w:val="-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e privadas.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89664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21"/>
        <w:jc w:val="both"/>
      </w:pPr>
      <w:r>
        <w:rPr>
          <w:i/>
        </w:rPr>
        <w:t>Parágrafo único </w:t>
      </w:r>
      <w:r>
        <w:rPr/>
        <w:t>– As rendas, recursos e eventual resultado operacional serão aplicados</w:t>
      </w:r>
      <w:r>
        <w:rPr>
          <w:spacing w:val="1"/>
        </w:rPr>
        <w:t> </w:t>
      </w:r>
      <w:r>
        <w:rPr/>
        <w:t>integralmente na manutenção e no desenvolvimento dos objetivos institucionais, no</w:t>
      </w:r>
      <w:r>
        <w:rPr>
          <w:spacing w:val="1"/>
        </w:rPr>
        <w:t> </w:t>
      </w:r>
      <w:r>
        <w:rPr/>
        <w:t>território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/>
        <w:t>Art. 56 – O patrimônio da Apae será constituído de bens móveis, imóveis, veículos e</w:t>
      </w:r>
      <w:r>
        <w:rPr>
          <w:spacing w:val="1"/>
        </w:rPr>
        <w:t> </w:t>
      </w:r>
      <w:r>
        <w:rPr/>
        <w:t>direitos,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possui e</w:t>
      </w:r>
      <w:r>
        <w:rPr>
          <w:spacing w:val="-1"/>
        </w:rPr>
        <w:t> </w:t>
      </w:r>
      <w:r>
        <w:rPr/>
        <w:t>vier a</w:t>
      </w:r>
      <w:r>
        <w:rPr>
          <w:spacing w:val="-2"/>
        </w:rPr>
        <w:t> </w:t>
      </w:r>
      <w:r>
        <w:rPr/>
        <w:t>adquirir.</w:t>
      </w:r>
    </w:p>
    <w:p>
      <w:pPr>
        <w:pStyle w:val="BodyText"/>
      </w:pPr>
    </w:p>
    <w:p>
      <w:pPr>
        <w:pStyle w:val="BodyText"/>
        <w:ind w:left="122" w:right="118"/>
        <w:jc w:val="both"/>
      </w:pPr>
      <w:r>
        <w:rPr/>
        <w:pict>
          <v:rect style="position:absolute;margin-left:85.103996pt;margin-top:8.083159pt;width:425.23pt;height:.59999pt;mso-position-horizontal-relative:page;mso-position-vertical-relative:paragraph;z-index:-16226304" filled="true" fillcolor="#ff0000" stroked="false">
            <v:fill type="solid"/>
            <w10:wrap type="none"/>
          </v:rect>
        </w:pict>
      </w:r>
      <w:r>
        <w:rPr/>
        <w:pict>
          <v:rect style="position:absolute;margin-left:85.103996pt;margin-top:21.883139pt;width:425.23pt;height:.600010pt;mso-position-horizontal-relative:page;mso-position-vertical-relative:paragraph;z-index:-16225792" filled="true" fillcolor="#ff0000" stroked="false">
            <v:fill type="solid"/>
            <w10:wrap type="none"/>
          </v:rect>
        </w:pict>
      </w:r>
      <w:r>
        <w:rPr/>
        <w:pict>
          <v:rect style="position:absolute;margin-left:85.103996pt;margin-top:35.68314pt;width:425.23pt;height:.600010pt;mso-position-horizontal-relative:page;mso-position-vertical-relative:paragraph;z-index:-16225280" filled="true" fillcolor="#ff0000" stroked="false">
            <v:fill type="solid"/>
            <w10:wrap type="none"/>
          </v:rect>
        </w:pict>
      </w:r>
      <w:r>
        <w:rPr>
          <w:color w:val="FF0000"/>
        </w:rPr>
        <w:t>§ 1º Em caso de dissolução ou extinção da entidade, eventual patrimônio remanescente</w:t>
      </w:r>
      <w:r>
        <w:rPr>
          <w:color w:val="FF0000"/>
          <w:spacing w:val="1"/>
        </w:rPr>
        <w:t> </w:t>
      </w:r>
      <w:r>
        <w:rPr>
          <w:color w:val="FF0000"/>
        </w:rPr>
        <w:t>será destinado a entidades beneficentes certificadas nos termos da legislação vigente, ou</w:t>
      </w:r>
      <w:r>
        <w:rPr>
          <w:color w:val="FF0000"/>
          <w:spacing w:val="-57"/>
        </w:rPr>
        <w:t> </w:t>
      </w:r>
      <w:r>
        <w:rPr>
          <w:color w:val="FF0000"/>
        </w:rPr>
        <w:t>pessoa jurídica de igual natureza, cujo objeto social seja, preferencialmente o mesmo da</w:t>
      </w:r>
      <w:r>
        <w:rPr>
          <w:color w:val="FF0000"/>
          <w:spacing w:val="1"/>
        </w:rPr>
        <w:t> </w:t>
      </w:r>
      <w:r>
        <w:rPr>
          <w:strike/>
          <w:color w:val="FF0000"/>
        </w:rPr>
        <w:t>entidade,</w:t>
      </w:r>
      <w:r>
        <w:rPr>
          <w:strike/>
          <w:color w:val="FF0000"/>
          <w:spacing w:val="-1"/>
        </w:rPr>
        <w:t> </w:t>
      </w:r>
      <w:r>
        <w:rPr>
          <w:strike/>
          <w:color w:val="FF0000"/>
        </w:rPr>
        <w:t>que</w:t>
      </w:r>
      <w:r>
        <w:rPr>
          <w:strike/>
          <w:color w:val="FF0000"/>
          <w:spacing w:val="-1"/>
        </w:rPr>
        <w:t> </w:t>
      </w:r>
      <w:r>
        <w:rPr>
          <w:strike/>
          <w:color w:val="FF0000"/>
        </w:rPr>
        <w:t>preencha</w:t>
      </w:r>
      <w:r>
        <w:rPr>
          <w:strike/>
          <w:color w:val="FF0000"/>
          <w:spacing w:val="-2"/>
        </w:rPr>
        <w:t> </w:t>
      </w:r>
      <w:r>
        <w:rPr>
          <w:strike/>
          <w:color w:val="FF0000"/>
        </w:rPr>
        <w:t>os requisitos da</w:t>
      </w:r>
      <w:r>
        <w:rPr>
          <w:strike/>
          <w:color w:val="FF0000"/>
          <w:spacing w:val="-1"/>
        </w:rPr>
        <w:t> </w:t>
      </w:r>
      <w:r>
        <w:rPr>
          <w:strike/>
          <w:color w:val="FF0000"/>
        </w:rPr>
        <w:t>Lei 13.019/2014, ou</w:t>
      </w:r>
      <w:r>
        <w:rPr>
          <w:strike/>
          <w:color w:val="FF0000"/>
          <w:spacing w:val="-1"/>
        </w:rPr>
        <w:t> </w:t>
      </w:r>
      <w:r>
        <w:rPr>
          <w:strike/>
          <w:color w:val="FF0000"/>
        </w:rPr>
        <w:t>a</w:t>
      </w:r>
      <w:r>
        <w:rPr>
          <w:strike/>
          <w:color w:val="FF0000"/>
          <w:spacing w:val="-1"/>
        </w:rPr>
        <w:t> </w:t>
      </w:r>
      <w:r>
        <w:rPr>
          <w:strike/>
          <w:color w:val="FF0000"/>
        </w:rPr>
        <w:t>entidades públicas.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2" w:right="124"/>
        <w:jc w:val="both"/>
      </w:pPr>
      <w:r>
        <w:rPr>
          <w:i/>
          <w:color w:val="4471C4"/>
        </w:rPr>
        <w:t>Parágrafo único - </w:t>
      </w:r>
      <w:r>
        <w:rPr>
          <w:color w:val="4471C4"/>
        </w:rPr>
        <w:t>Em caso de dissolução ou extinção da entidade, eventual patrimônio</w:t>
      </w:r>
      <w:r>
        <w:rPr>
          <w:color w:val="4471C4"/>
          <w:spacing w:val="1"/>
        </w:rPr>
        <w:t> </w:t>
      </w:r>
      <w:r>
        <w:rPr>
          <w:color w:val="4471C4"/>
        </w:rPr>
        <w:t>remanescente será destinado a entidades beneficentes certificadas ou entidades públicas</w:t>
      </w:r>
      <w:r>
        <w:rPr>
          <w:color w:val="4471C4"/>
          <w:spacing w:val="1"/>
        </w:rPr>
        <w:t> </w:t>
      </w:r>
      <w:r>
        <w:rPr>
          <w:color w:val="4471C4"/>
        </w:rPr>
        <w:t>nos</w:t>
      </w:r>
      <w:r>
        <w:rPr>
          <w:color w:val="4471C4"/>
          <w:spacing w:val="-1"/>
        </w:rPr>
        <w:t> </w:t>
      </w:r>
      <w:r>
        <w:rPr>
          <w:color w:val="4471C4"/>
        </w:rPr>
        <w:t>termos da</w:t>
      </w:r>
      <w:r>
        <w:rPr>
          <w:color w:val="4471C4"/>
          <w:spacing w:val="-1"/>
        </w:rPr>
        <w:t> </w:t>
      </w:r>
      <w:r>
        <w:rPr>
          <w:color w:val="4471C4"/>
        </w:rPr>
        <w:t>legislação</w:t>
      </w:r>
      <w:r>
        <w:rPr>
          <w:color w:val="4471C4"/>
          <w:spacing w:val="2"/>
        </w:rPr>
        <w:t> </w:t>
      </w:r>
      <w:r>
        <w:rPr>
          <w:color w:val="4471C4"/>
        </w:rPr>
        <w:t>vigente.</w:t>
      </w:r>
    </w:p>
    <w:p>
      <w:pPr>
        <w:pStyle w:val="BodyText"/>
        <w:spacing w:before="1"/>
      </w:pPr>
    </w:p>
    <w:p>
      <w:pPr>
        <w:pStyle w:val="BodyText"/>
        <w:ind w:left="122" w:right="117"/>
        <w:jc w:val="both"/>
      </w:pPr>
      <w:r>
        <w:rPr/>
        <w:pict>
          <v:rect style="position:absolute;margin-left:85.103996pt;margin-top:8.083128pt;width:425.23pt;height:.600010pt;mso-position-horizontal-relative:page;mso-position-vertical-relative:paragraph;z-index:-16224768" filled="true" fillcolor="#ff0000" stroked="false">
            <v:fill type="solid"/>
            <w10:wrap type="none"/>
          </v:rect>
        </w:pict>
      </w:r>
      <w:r>
        <w:rPr/>
        <w:pict>
          <v:rect style="position:absolute;margin-left:85.103996pt;margin-top:21.883129pt;width:425.23pt;height:.600010pt;mso-position-horizontal-relative:page;mso-position-vertical-relative:paragraph;z-index:-16224256" filled="true" fillcolor="#ff0000" stroked="false">
            <v:fill type="solid"/>
            <w10:wrap type="none"/>
          </v:rect>
        </w:pict>
      </w:r>
      <w:r>
        <w:rPr/>
        <w:pict>
          <v:rect style="position:absolute;margin-left:85.103996pt;margin-top:35.683128pt;width:425.23pt;height:.600010pt;mso-position-horizontal-relative:page;mso-position-vertical-relative:paragraph;z-index:-16223744" filled="true" fillcolor="#ff0000" stroked="false">
            <v:fill type="solid"/>
            <w10:wrap type="none"/>
          </v:rect>
        </w:pict>
      </w:r>
      <w:r>
        <w:rPr/>
        <w:pict>
          <v:rect style="position:absolute;margin-left:85.103996pt;margin-top:49.483158pt;width:425.23pt;height:.599980pt;mso-position-horizontal-relative:page;mso-position-vertical-relative:paragraph;z-index:-16223232" filled="true" fillcolor="#ff0000" stroked="false">
            <v:fill type="solid"/>
            <w10:wrap type="none"/>
          </v:rect>
        </w:pict>
      </w:r>
      <w:r>
        <w:rPr>
          <w:color w:val="FF0000"/>
        </w:rPr>
        <w:t>§ 2º Na hipótese do parágrafo anterior, e em caso de incorporação, fusão, alteração do</w:t>
      </w:r>
      <w:r>
        <w:rPr>
          <w:color w:val="FF0000"/>
          <w:spacing w:val="1"/>
        </w:rPr>
        <w:t> </w:t>
      </w:r>
      <w:r>
        <w:rPr>
          <w:color w:val="FF0000"/>
        </w:rPr>
        <w:t>nome, que implique a desfiliação da Apae junto a Federação Nacional das Apaes, o</w:t>
      </w:r>
      <w:r>
        <w:rPr>
          <w:color w:val="FF0000"/>
          <w:spacing w:val="1"/>
        </w:rPr>
        <w:t> </w:t>
      </w:r>
      <w:r>
        <w:rPr>
          <w:color w:val="FF0000"/>
        </w:rPr>
        <w:t>patrimônio</w:t>
      </w:r>
      <w:r>
        <w:rPr>
          <w:color w:val="FF0000"/>
          <w:spacing w:val="1"/>
        </w:rPr>
        <w:t> </w:t>
      </w:r>
      <w:r>
        <w:rPr>
          <w:color w:val="FF0000"/>
        </w:rPr>
        <w:t>adquirido</w:t>
      </w:r>
      <w:r>
        <w:rPr>
          <w:color w:val="FF0000"/>
          <w:spacing w:val="1"/>
        </w:rPr>
        <w:t> </w:t>
      </w:r>
      <w:r>
        <w:rPr>
          <w:color w:val="FF0000"/>
        </w:rPr>
        <w:t>pela</w:t>
      </w:r>
      <w:r>
        <w:rPr>
          <w:color w:val="FF0000"/>
          <w:spacing w:val="1"/>
        </w:rPr>
        <w:t> </w:t>
      </w:r>
      <w:r>
        <w:rPr>
          <w:color w:val="FF0000"/>
        </w:rPr>
        <w:t>entidade</w:t>
      </w:r>
      <w:r>
        <w:rPr>
          <w:color w:val="FF0000"/>
          <w:spacing w:val="1"/>
        </w:rPr>
        <w:t> </w:t>
      </w:r>
      <w:r>
        <w:rPr>
          <w:color w:val="FF0000"/>
        </w:rPr>
        <w:t>durante</w:t>
      </w:r>
      <w:r>
        <w:rPr>
          <w:color w:val="FF0000"/>
          <w:spacing w:val="1"/>
        </w:rPr>
        <w:t> </w:t>
      </w:r>
      <w:r>
        <w:rPr>
          <w:color w:val="FF0000"/>
        </w:rPr>
        <w:t>a</w:t>
      </w:r>
      <w:r>
        <w:rPr>
          <w:color w:val="FF0000"/>
          <w:spacing w:val="1"/>
        </w:rPr>
        <w:t> </w:t>
      </w:r>
      <w:r>
        <w:rPr>
          <w:color w:val="FF0000"/>
        </w:rPr>
        <w:t>utilização</w:t>
      </w:r>
      <w:r>
        <w:rPr>
          <w:color w:val="FF0000"/>
          <w:spacing w:val="1"/>
        </w:rPr>
        <w:t> </w:t>
      </w:r>
      <w:r>
        <w:rPr>
          <w:color w:val="FF0000"/>
        </w:rPr>
        <w:t>da</w:t>
      </w:r>
      <w:r>
        <w:rPr>
          <w:color w:val="FF0000"/>
          <w:spacing w:val="1"/>
        </w:rPr>
        <w:t> </w:t>
      </w:r>
      <w:r>
        <w:rPr>
          <w:color w:val="FF0000"/>
        </w:rPr>
        <w:t>marca</w:t>
      </w:r>
      <w:r>
        <w:rPr>
          <w:color w:val="FF0000"/>
          <w:spacing w:val="1"/>
        </w:rPr>
        <w:t> </w:t>
      </w:r>
      <w:r>
        <w:rPr>
          <w:color w:val="FF0000"/>
        </w:rPr>
        <w:t>Apae</w:t>
      </w:r>
      <w:r>
        <w:rPr>
          <w:color w:val="FF0000"/>
          <w:spacing w:val="1"/>
        </w:rPr>
        <w:t> </w:t>
      </w:r>
      <w:r>
        <w:rPr>
          <w:color w:val="FF0000"/>
        </w:rPr>
        <w:t>deverá</w:t>
      </w:r>
      <w:r>
        <w:rPr>
          <w:color w:val="FF0000"/>
          <w:spacing w:val="1"/>
        </w:rPr>
        <w:t> </w:t>
      </w:r>
      <w:r>
        <w:rPr>
          <w:color w:val="FF0000"/>
        </w:rPr>
        <w:t>ser</w:t>
      </w:r>
      <w:r>
        <w:rPr>
          <w:color w:val="FF0000"/>
          <w:spacing w:val="-57"/>
        </w:rPr>
        <w:t> </w:t>
      </w:r>
      <w:r>
        <w:rPr>
          <w:color w:val="FF0000"/>
        </w:rPr>
        <w:t>revertido</w:t>
      </w:r>
      <w:r>
        <w:rPr>
          <w:color w:val="FF0000"/>
          <w:spacing w:val="-1"/>
        </w:rPr>
        <w:t> </w:t>
      </w:r>
      <w:r>
        <w:rPr>
          <w:color w:val="FF0000"/>
        </w:rPr>
        <w:t>a</w:t>
      </w:r>
      <w:r>
        <w:rPr>
          <w:color w:val="FF0000"/>
          <w:spacing w:val="-5"/>
        </w:rPr>
        <w:t> </w:t>
      </w:r>
      <w:r>
        <w:rPr>
          <w:color w:val="FF0000"/>
        </w:rPr>
        <w:t>Federação</w:t>
      </w:r>
      <w:r>
        <w:rPr>
          <w:color w:val="FF0000"/>
          <w:spacing w:val="-4"/>
        </w:rPr>
        <w:t> </w:t>
      </w:r>
      <w:r>
        <w:rPr>
          <w:color w:val="FF0000"/>
        </w:rPr>
        <w:t>Nacional</w:t>
      </w:r>
      <w:r>
        <w:rPr>
          <w:color w:val="FF0000"/>
          <w:spacing w:val="-4"/>
        </w:rPr>
        <w:t> </w:t>
      </w:r>
      <w:r>
        <w:rPr>
          <w:color w:val="FF0000"/>
        </w:rPr>
        <w:t>das</w:t>
      </w:r>
      <w:r>
        <w:rPr>
          <w:color w:val="FF0000"/>
          <w:spacing w:val="-3"/>
        </w:rPr>
        <w:t> </w:t>
      </w:r>
      <w:r>
        <w:rPr>
          <w:color w:val="FF0000"/>
        </w:rPr>
        <w:t>Apae,</w:t>
      </w:r>
      <w:r>
        <w:rPr>
          <w:color w:val="FF0000"/>
          <w:spacing w:val="-1"/>
        </w:rPr>
        <w:t> </w:t>
      </w:r>
      <w:r>
        <w:rPr>
          <w:color w:val="FF0000"/>
        </w:rPr>
        <w:t>cuja</w:t>
      </w:r>
      <w:r>
        <w:rPr>
          <w:color w:val="FF0000"/>
          <w:spacing w:val="-4"/>
        </w:rPr>
        <w:t> </w:t>
      </w:r>
      <w:r>
        <w:rPr>
          <w:color w:val="FF0000"/>
        </w:rPr>
        <w:t>destinação</w:t>
      </w:r>
      <w:r>
        <w:rPr>
          <w:color w:val="FF0000"/>
          <w:spacing w:val="-4"/>
        </w:rPr>
        <w:t> </w:t>
      </w:r>
      <w:r>
        <w:rPr>
          <w:color w:val="FF0000"/>
        </w:rPr>
        <w:t>será</w:t>
      </w:r>
      <w:r>
        <w:rPr>
          <w:color w:val="FF0000"/>
          <w:spacing w:val="-6"/>
        </w:rPr>
        <w:t> </w:t>
      </w:r>
      <w:r>
        <w:rPr>
          <w:color w:val="FF0000"/>
        </w:rPr>
        <w:t>deliberada</w:t>
      </w:r>
      <w:r>
        <w:rPr>
          <w:color w:val="FF0000"/>
          <w:spacing w:val="1"/>
        </w:rPr>
        <w:t> </w:t>
      </w:r>
      <w:r>
        <w:rPr>
          <w:color w:val="FF0000"/>
        </w:rPr>
        <w:t>conjuntamente</w:t>
      </w:r>
      <w:r>
        <w:rPr>
          <w:color w:val="FF0000"/>
          <w:spacing w:val="-58"/>
        </w:rPr>
        <w:t> </w:t>
      </w:r>
      <w:r>
        <w:rPr>
          <w:strike/>
          <w:color w:val="FF0000"/>
        </w:rPr>
        <w:t>com</w:t>
      </w:r>
      <w:r>
        <w:rPr>
          <w:strike/>
          <w:color w:val="FF0000"/>
          <w:spacing w:val="-1"/>
        </w:rPr>
        <w:t> </w:t>
      </w:r>
      <w:r>
        <w:rPr>
          <w:strike/>
          <w:color w:val="FF0000"/>
        </w:rPr>
        <w:t>a Federação</w:t>
      </w:r>
      <w:r>
        <w:rPr>
          <w:strike/>
          <w:color w:val="FF0000"/>
          <w:spacing w:val="2"/>
        </w:rPr>
        <w:t> </w:t>
      </w:r>
      <w:r>
        <w:rPr>
          <w:strike/>
          <w:color w:val="FF0000"/>
        </w:rPr>
        <w:t>Estadual.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2" w:right="118"/>
        <w:jc w:val="both"/>
      </w:pPr>
      <w:r>
        <w:rPr/>
        <w:t>Art. 57 - A entidade deverá conservar, pelo prazo de 10 (dez) anos, contado da data de</w:t>
      </w:r>
      <w:r>
        <w:rPr>
          <w:spacing w:val="1"/>
        </w:rPr>
        <w:t> </w:t>
      </w:r>
      <w:r>
        <w:rPr/>
        <w:t>emissão, os documentos que comprovem a origem e o registro de seus recursos e 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operações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impliquem</w:t>
      </w:r>
      <w:r>
        <w:rPr>
          <w:spacing w:val="1"/>
        </w:rPr>
        <w:t> </w:t>
      </w:r>
      <w:r>
        <w:rPr/>
        <w:t>modificação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situação</w:t>
      </w:r>
      <w:r>
        <w:rPr>
          <w:spacing w:val="-57"/>
        </w:rPr>
        <w:t> </w:t>
      </w:r>
      <w:r>
        <w:rPr/>
        <w:t>patrimonial.</w:t>
      </w:r>
    </w:p>
    <w:p>
      <w:pPr>
        <w:pStyle w:val="BodyText"/>
        <w:spacing w:before="1"/>
      </w:pPr>
    </w:p>
    <w:p>
      <w:pPr>
        <w:pStyle w:val="BodyText"/>
        <w:ind w:left="122" w:right="119"/>
        <w:jc w:val="both"/>
      </w:pPr>
      <w:r>
        <w:rPr/>
        <w:t>Art.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Apaes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demonstrações</w:t>
      </w:r>
      <w:r>
        <w:rPr>
          <w:spacing w:val="1"/>
        </w:rPr>
        <w:t> </w:t>
      </w:r>
      <w:r>
        <w:rPr/>
        <w:t>contábeis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financeiras</w:t>
      </w:r>
      <w:r>
        <w:rPr>
          <w:spacing w:val="1"/>
        </w:rPr>
        <w:t> </w:t>
      </w:r>
      <w:r>
        <w:rPr/>
        <w:t>devidamente auditadas por auditor independente legalmente habilitado nos Conselhos</w:t>
      </w:r>
      <w:r>
        <w:rPr>
          <w:spacing w:val="1"/>
        </w:rPr>
        <w:t> </w:t>
      </w:r>
      <w:r>
        <w:rPr/>
        <w:t>Regionais de Contabilidade, quando a receita bruta anual auferida for superior ao limite</w:t>
      </w:r>
      <w:r>
        <w:rPr>
          <w:spacing w:val="1"/>
        </w:rPr>
        <w:t> </w:t>
      </w:r>
      <w:r>
        <w:rPr/>
        <w:t>fixado por Lei Complementar, que regula os procedimentos referentes à imunidade de</w:t>
      </w:r>
      <w:r>
        <w:rPr>
          <w:spacing w:val="1"/>
        </w:rPr>
        <w:t> </w:t>
      </w:r>
      <w:r>
        <w:rPr/>
        <w:t>contribuições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seguridade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</w:t>
      </w:r>
    </w:p>
    <w:p>
      <w:pPr>
        <w:pStyle w:val="BodyText"/>
        <w:rPr>
          <w:b/>
        </w:rPr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Eleições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22" w:right="118"/>
        <w:jc w:val="both"/>
      </w:pPr>
      <w:r>
        <w:rPr/>
        <w:t>Art.</w:t>
      </w:r>
      <w:r>
        <w:rPr>
          <w:spacing w:val="-9"/>
        </w:rPr>
        <w:t> </w:t>
      </w:r>
      <w:r>
        <w:rPr/>
        <w:t>59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três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três</w:t>
      </w:r>
      <w:r>
        <w:rPr>
          <w:spacing w:val="-6"/>
        </w:rPr>
        <w:t> </w:t>
      </w:r>
      <w:r>
        <w:rPr/>
        <w:t>anos,</w:t>
      </w:r>
      <w:r>
        <w:rPr>
          <w:spacing w:val="-8"/>
        </w:rPr>
        <w:t> </w:t>
      </w:r>
      <w:r>
        <w:rPr/>
        <w:t>serão</w:t>
      </w:r>
      <w:r>
        <w:rPr>
          <w:spacing w:val="-9"/>
        </w:rPr>
        <w:t> </w:t>
      </w:r>
      <w:r>
        <w:rPr/>
        <w:t>eleitos</w:t>
      </w:r>
      <w:r>
        <w:rPr>
          <w:spacing w:val="-8"/>
        </w:rPr>
        <w:t> </w:t>
      </w:r>
      <w:r>
        <w:rPr/>
        <w:t>pela</w:t>
      </w:r>
      <w:r>
        <w:rPr>
          <w:spacing w:val="-9"/>
        </w:rPr>
        <w:t> </w:t>
      </w:r>
      <w:r>
        <w:rPr/>
        <w:t>Assembleia</w:t>
      </w:r>
      <w:r>
        <w:rPr>
          <w:spacing w:val="-10"/>
        </w:rPr>
        <w:t> </w:t>
      </w:r>
      <w:r>
        <w:rPr/>
        <w:t>Geral</w:t>
      </w:r>
      <w:r>
        <w:rPr>
          <w:spacing w:val="-8"/>
        </w:rPr>
        <w:t> </w:t>
      </w:r>
      <w:r>
        <w:rPr/>
        <w:t>Ordinária</w:t>
      </w:r>
      <w:r>
        <w:rPr>
          <w:spacing w:val="-11"/>
        </w:rPr>
        <w:t> </w:t>
      </w:r>
      <w:r>
        <w:rPr/>
        <w:t>os</w:t>
      </w:r>
      <w:r>
        <w:rPr>
          <w:spacing w:val="-8"/>
        </w:rPr>
        <w:t> </w:t>
      </w:r>
      <w:r>
        <w:rPr/>
        <w:t>membros</w:t>
      </w:r>
      <w:r>
        <w:rPr>
          <w:spacing w:val="-57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1"/>
        </w:rPr>
        <w:t> </w:t>
      </w:r>
      <w:r>
        <w:rPr/>
        <w:t>Executiva,</w:t>
      </w:r>
      <w:r>
        <w:rPr>
          <w:spacing w:val="-1"/>
        </w:rPr>
        <w:t> </w:t>
      </w:r>
      <w:r>
        <w:rPr/>
        <w:t>do Conselho de</w:t>
      </w:r>
      <w:r>
        <w:rPr>
          <w:spacing w:val="-1"/>
        </w:rPr>
        <w:t> </w:t>
      </w:r>
      <w:r>
        <w:rPr/>
        <w:t>Administração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Conselho Fiscal.</w:t>
      </w:r>
    </w:p>
    <w:p>
      <w:pPr>
        <w:pStyle w:val="BodyText"/>
        <w:spacing w:before="1"/>
      </w:pPr>
    </w:p>
    <w:p>
      <w:pPr>
        <w:pStyle w:val="BodyText"/>
        <w:ind w:left="122" w:right="124"/>
        <w:jc w:val="both"/>
      </w:pPr>
      <w:r>
        <w:rPr/>
        <w:t>§ 1º – A eleição será realizada por votação secreta, sendo permitida por aclamação,</w:t>
      </w:r>
      <w:r>
        <w:rPr>
          <w:spacing w:val="1"/>
        </w:rPr>
        <w:t> </w:t>
      </w:r>
      <w:r>
        <w:rPr/>
        <w:t>quando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tratar de</w:t>
      </w:r>
      <w:r>
        <w:rPr>
          <w:spacing w:val="-2"/>
        </w:rPr>
        <w:t> </w:t>
      </w:r>
      <w:r>
        <w:rPr/>
        <w:t>chapa</w:t>
      </w:r>
      <w:r>
        <w:rPr>
          <w:spacing w:val="1"/>
        </w:rPr>
        <w:t> </w:t>
      </w:r>
      <w:r>
        <w:rPr/>
        <w:t>única.</w:t>
      </w:r>
    </w:p>
    <w:p>
      <w:pPr>
        <w:pStyle w:val="BodyText"/>
      </w:pPr>
    </w:p>
    <w:p>
      <w:pPr>
        <w:pStyle w:val="BodyText"/>
        <w:ind w:left="122" w:right="119"/>
        <w:jc w:val="both"/>
      </w:pPr>
      <w:r>
        <w:rPr/>
        <w:t>§</w:t>
      </w:r>
      <w:r>
        <w:rPr>
          <w:spacing w:val="-4"/>
        </w:rPr>
        <w:t> </w:t>
      </w:r>
      <w:r>
        <w:rPr/>
        <w:t>2º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empate,</w:t>
      </w:r>
      <w:r>
        <w:rPr>
          <w:spacing w:val="-4"/>
        </w:rPr>
        <w:t> </w:t>
      </w:r>
      <w:r>
        <w:rPr/>
        <w:t>considerar-se-á</w:t>
      </w:r>
      <w:r>
        <w:rPr>
          <w:spacing w:val="-1"/>
        </w:rPr>
        <w:t> </w:t>
      </w:r>
      <w:r>
        <w:rPr/>
        <w:t>eleita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chapa</w:t>
      </w:r>
      <w:r>
        <w:rPr>
          <w:spacing w:val="-2"/>
        </w:rPr>
        <w:t> </w:t>
      </w:r>
      <w:r>
        <w:rPr/>
        <w:t>cujo</w:t>
      </w:r>
      <w:r>
        <w:rPr>
          <w:spacing w:val="-3"/>
        </w:rPr>
        <w:t> </w:t>
      </w:r>
      <w:r>
        <w:rPr/>
        <w:t>candidato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seja</w:t>
      </w:r>
      <w:r>
        <w:rPr>
          <w:spacing w:val="-58"/>
        </w:rPr>
        <w:t> </w:t>
      </w:r>
      <w:r>
        <w:rPr/>
        <w:t>associado,</w:t>
      </w:r>
      <w:r>
        <w:rPr>
          <w:spacing w:val="-1"/>
        </w:rPr>
        <w:t> </w:t>
      </w:r>
      <w:r>
        <w:rPr/>
        <w:t>ininterruptamente, há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tempo no quadro social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Apae.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93760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0"/>
        <w:ind w:left="122" w:right="116"/>
        <w:jc w:val="both"/>
      </w:pPr>
      <w:r>
        <w:rPr/>
        <w:t>Art.</w:t>
      </w:r>
      <w:r>
        <w:rPr>
          <w:spacing w:val="-6"/>
        </w:rPr>
        <w:t> </w:t>
      </w:r>
      <w:r>
        <w:rPr/>
        <w:t>60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eleição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Diretoria</w:t>
      </w:r>
      <w:r>
        <w:rPr>
          <w:spacing w:val="-7"/>
        </w:rPr>
        <w:t> </w:t>
      </w:r>
      <w:r>
        <w:rPr/>
        <w:t>Executiva,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Conselho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Administração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Conselho</w:t>
      </w:r>
      <w:r>
        <w:rPr>
          <w:spacing w:val="-58"/>
        </w:rPr>
        <w:t> </w:t>
      </w:r>
      <w:r>
        <w:rPr/>
        <w:t>Fiscal</w:t>
      </w:r>
      <w:r>
        <w:rPr>
          <w:spacing w:val="-6"/>
        </w:rPr>
        <w:t> </w:t>
      </w:r>
      <w:r>
        <w:rPr/>
        <w:t>será</w:t>
      </w:r>
      <w:r>
        <w:rPr>
          <w:spacing w:val="-7"/>
        </w:rPr>
        <w:t> </w:t>
      </w:r>
      <w:r>
        <w:rPr/>
        <w:t>precedida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edital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convocação,</w:t>
      </w:r>
      <w:r>
        <w:rPr>
          <w:spacing w:val="-6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mínimo</w:t>
      </w:r>
      <w:r>
        <w:rPr>
          <w:spacing w:val="-6"/>
        </w:rPr>
        <w:t> </w:t>
      </w:r>
      <w:r>
        <w:rPr/>
        <w:t>30</w:t>
      </w:r>
      <w:r>
        <w:rPr>
          <w:spacing w:val="-6"/>
        </w:rPr>
        <w:t> </w:t>
      </w:r>
      <w:r>
        <w:rPr/>
        <w:t>(trinta)</w:t>
      </w:r>
      <w:r>
        <w:rPr>
          <w:spacing w:val="-6"/>
        </w:rPr>
        <w:t> </w:t>
      </w:r>
      <w:r>
        <w:rPr/>
        <w:t>dias</w:t>
      </w:r>
      <w:r>
        <w:rPr>
          <w:spacing w:val="-7"/>
        </w:rPr>
        <w:t> </w:t>
      </w:r>
      <w:r>
        <w:rPr/>
        <w:t>antes</w:t>
      </w:r>
      <w:r>
        <w:rPr>
          <w:spacing w:val="-58"/>
        </w:rPr>
        <w:t> </w:t>
      </w:r>
      <w:r>
        <w:rPr/>
        <w:t>da</w:t>
      </w:r>
      <w:r>
        <w:rPr>
          <w:spacing w:val="-2"/>
        </w:rPr>
        <w:t> </w:t>
      </w:r>
      <w:r>
        <w:rPr/>
        <w:t>Assembleia Geral Ordinária.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264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 A inscrição de cada uma das chapas candidatas deverá ocorrer na Secretaria da Apae</w:t>
      </w:r>
      <w:r>
        <w:rPr>
          <w:spacing w:val="-57"/>
          <w:sz w:val="24"/>
        </w:rPr>
        <w:t> </w:t>
      </w:r>
      <w:r>
        <w:rPr>
          <w:sz w:val="24"/>
        </w:rPr>
        <w:t>até</w:t>
      </w:r>
      <w:r>
        <w:rPr>
          <w:spacing w:val="-9"/>
          <w:sz w:val="24"/>
        </w:rPr>
        <w:t> </w:t>
      </w:r>
      <w:r>
        <w:rPr>
          <w:sz w:val="24"/>
        </w:rPr>
        <w:t>20</w:t>
      </w:r>
      <w:r>
        <w:rPr>
          <w:spacing w:val="-9"/>
          <w:sz w:val="24"/>
        </w:rPr>
        <w:t> </w:t>
      </w:r>
      <w:r>
        <w:rPr>
          <w:sz w:val="24"/>
        </w:rPr>
        <w:t>dias</w:t>
      </w:r>
      <w:r>
        <w:rPr>
          <w:spacing w:val="-9"/>
          <w:sz w:val="24"/>
        </w:rPr>
        <w:t> </w:t>
      </w:r>
      <w:r>
        <w:rPr>
          <w:sz w:val="24"/>
        </w:rPr>
        <w:t>antes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eleição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ser</w:t>
      </w:r>
      <w:r>
        <w:rPr>
          <w:spacing w:val="-9"/>
          <w:sz w:val="24"/>
        </w:rPr>
        <w:t> </w:t>
      </w:r>
      <w:r>
        <w:rPr>
          <w:sz w:val="24"/>
        </w:rPr>
        <w:t>realizada,</w:t>
      </w:r>
      <w:r>
        <w:rPr>
          <w:spacing w:val="-7"/>
          <w:sz w:val="24"/>
        </w:rPr>
        <w:t> </w:t>
      </w:r>
      <w:r>
        <w:rPr>
          <w:sz w:val="24"/>
        </w:rPr>
        <w:t>dentre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chapas</w:t>
      </w:r>
      <w:r>
        <w:rPr>
          <w:spacing w:val="-8"/>
          <w:sz w:val="24"/>
        </w:rPr>
        <w:t> </w:t>
      </w:r>
      <w:r>
        <w:rPr>
          <w:sz w:val="24"/>
        </w:rPr>
        <w:t>devidamente</w:t>
      </w:r>
      <w:r>
        <w:rPr>
          <w:spacing w:val="-9"/>
          <w:sz w:val="24"/>
        </w:rPr>
        <w:t> </w:t>
      </w:r>
      <w:r>
        <w:rPr>
          <w:sz w:val="24"/>
        </w:rPr>
        <w:t>inscritas</w:t>
      </w:r>
      <w:r>
        <w:rPr>
          <w:spacing w:val="-58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homologadas pela</w:t>
      </w:r>
      <w:r>
        <w:rPr>
          <w:spacing w:val="1"/>
          <w:sz w:val="24"/>
        </w:rPr>
        <w:t> </w:t>
      </w:r>
      <w:r>
        <w:rPr>
          <w:sz w:val="24"/>
        </w:rPr>
        <w:t>comissão eleitoral.</w:t>
      </w:r>
    </w:p>
    <w:p>
      <w:pPr>
        <w:pStyle w:val="ListParagraph"/>
        <w:numPr>
          <w:ilvl w:val="0"/>
          <w:numId w:val="28"/>
        </w:numPr>
        <w:tabs>
          <w:tab w:pos="389" w:val="left" w:leader="none"/>
        </w:tabs>
        <w:spacing w:line="240" w:lineRule="auto" w:before="0" w:after="0"/>
        <w:ind w:left="122" w:right="118" w:firstLine="0"/>
        <w:jc w:val="both"/>
        <w:rPr>
          <w:sz w:val="24"/>
        </w:rPr>
      </w:pPr>
      <w:r>
        <w:rPr>
          <w:sz w:val="24"/>
        </w:rPr>
        <w:t>– Somente poderão integrar as chapas os associados especiais que comprovem a</w:t>
      </w:r>
      <w:r>
        <w:rPr>
          <w:spacing w:val="1"/>
          <w:sz w:val="24"/>
        </w:rPr>
        <w:t> </w:t>
      </w:r>
      <w:r>
        <w:rPr>
          <w:sz w:val="24"/>
        </w:rPr>
        <w:t>matrícula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frequência</w:t>
      </w:r>
      <w:r>
        <w:rPr>
          <w:spacing w:val="-8"/>
          <w:sz w:val="24"/>
        </w:rPr>
        <w:t> </w:t>
      </w:r>
      <w:r>
        <w:rPr>
          <w:sz w:val="24"/>
        </w:rPr>
        <w:t>regular</w:t>
      </w:r>
      <w:r>
        <w:rPr>
          <w:spacing w:val="-10"/>
          <w:sz w:val="24"/>
        </w:rPr>
        <w:t> </w:t>
      </w:r>
      <w:r>
        <w:rPr>
          <w:sz w:val="24"/>
        </w:rPr>
        <w:t>há</w:t>
      </w:r>
      <w:r>
        <w:rPr>
          <w:spacing w:val="-9"/>
          <w:sz w:val="24"/>
        </w:rPr>
        <w:t> </w:t>
      </w:r>
      <w:r>
        <w:rPr>
          <w:sz w:val="24"/>
        </w:rPr>
        <w:t>pelo</w:t>
      </w:r>
      <w:r>
        <w:rPr>
          <w:spacing w:val="-8"/>
          <w:sz w:val="24"/>
        </w:rPr>
        <w:t> </w:t>
      </w:r>
      <w:r>
        <w:rPr>
          <w:sz w:val="24"/>
        </w:rPr>
        <w:t>menos</w:t>
      </w:r>
      <w:r>
        <w:rPr>
          <w:spacing w:val="-8"/>
          <w:sz w:val="24"/>
        </w:rPr>
        <w:t> 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sz w:val="24"/>
        </w:rPr>
        <w:t>(um)</w:t>
      </w:r>
      <w:r>
        <w:rPr>
          <w:spacing w:val="-8"/>
          <w:sz w:val="24"/>
        </w:rPr>
        <w:t> </w:t>
      </w:r>
      <w:r>
        <w:rPr>
          <w:sz w:val="24"/>
        </w:rPr>
        <w:t>ano</w:t>
      </w:r>
      <w:r>
        <w:rPr>
          <w:spacing w:val="-9"/>
          <w:sz w:val="24"/>
        </w:rPr>
        <w:t> </w:t>
      </w:r>
      <w:r>
        <w:rPr>
          <w:sz w:val="24"/>
        </w:rPr>
        <w:t>nos</w:t>
      </w:r>
      <w:r>
        <w:rPr>
          <w:spacing w:val="-5"/>
          <w:sz w:val="24"/>
        </w:rPr>
        <w:t> </w:t>
      </w:r>
      <w:r>
        <w:rPr>
          <w:sz w:val="24"/>
        </w:rPr>
        <w:t>programas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atendimento</w:t>
      </w:r>
      <w:r>
        <w:rPr>
          <w:spacing w:val="-58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Apae,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associados</w:t>
      </w:r>
      <w:r>
        <w:rPr>
          <w:spacing w:val="-9"/>
          <w:sz w:val="24"/>
        </w:rPr>
        <w:t> </w:t>
      </w:r>
      <w:r>
        <w:rPr>
          <w:sz w:val="24"/>
        </w:rPr>
        <w:t>contribuintes,</w:t>
      </w:r>
      <w:r>
        <w:rPr>
          <w:spacing w:val="-11"/>
          <w:sz w:val="24"/>
        </w:rPr>
        <w:t> </w:t>
      </w:r>
      <w:r>
        <w:rPr>
          <w:sz w:val="24"/>
        </w:rPr>
        <w:t>exigindo-se,</w:t>
      </w:r>
      <w:r>
        <w:rPr>
          <w:spacing w:val="-10"/>
          <w:sz w:val="24"/>
        </w:rPr>
        <w:t> </w:t>
      </w:r>
      <w:r>
        <w:rPr>
          <w:sz w:val="24"/>
        </w:rPr>
        <w:t>destes,</w:t>
      </w:r>
      <w:r>
        <w:rPr>
          <w:spacing w:val="-11"/>
          <w:sz w:val="24"/>
        </w:rPr>
        <w:t> </w:t>
      </w:r>
      <w:r>
        <w:rPr>
          <w:sz w:val="24"/>
        </w:rPr>
        <w:t>serem</w:t>
      </w:r>
      <w:r>
        <w:rPr>
          <w:spacing w:val="-11"/>
          <w:sz w:val="24"/>
        </w:rPr>
        <w:t> </w:t>
      </w:r>
      <w:r>
        <w:rPr>
          <w:sz w:val="24"/>
        </w:rPr>
        <w:t>associados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Apae</w:t>
      </w:r>
      <w:r>
        <w:rPr>
          <w:spacing w:val="-10"/>
          <w:sz w:val="24"/>
        </w:rPr>
        <w:t> </w:t>
      </w:r>
      <w:r>
        <w:rPr>
          <w:sz w:val="24"/>
        </w:rPr>
        <w:t>há,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mínimo,</w:t>
      </w:r>
      <w:r>
        <w:rPr>
          <w:spacing w:val="-13"/>
          <w:sz w:val="24"/>
        </w:rPr>
        <w:t> </w:t>
      </w:r>
      <w:r>
        <w:rPr>
          <w:sz w:val="24"/>
        </w:rPr>
        <w:t>1</w:t>
      </w:r>
      <w:r>
        <w:rPr>
          <w:spacing w:val="-12"/>
          <w:sz w:val="24"/>
        </w:rPr>
        <w:t> </w:t>
      </w:r>
      <w:r>
        <w:rPr>
          <w:sz w:val="24"/>
        </w:rPr>
        <w:t>(um)</w:t>
      </w:r>
      <w:r>
        <w:rPr>
          <w:spacing w:val="-12"/>
          <w:sz w:val="24"/>
        </w:rPr>
        <w:t> </w:t>
      </w:r>
      <w:r>
        <w:rPr>
          <w:sz w:val="24"/>
        </w:rPr>
        <w:t>ano,</w:t>
      </w:r>
      <w:r>
        <w:rPr>
          <w:spacing w:val="-11"/>
          <w:sz w:val="24"/>
        </w:rPr>
        <w:t> </w:t>
      </w:r>
      <w:r>
        <w:rPr>
          <w:sz w:val="24"/>
        </w:rPr>
        <w:t>estarem</w:t>
      </w:r>
      <w:r>
        <w:rPr>
          <w:spacing w:val="-12"/>
          <w:sz w:val="24"/>
        </w:rPr>
        <w:t> </w:t>
      </w:r>
      <w:r>
        <w:rPr>
          <w:sz w:val="24"/>
        </w:rPr>
        <w:t>quites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suas</w:t>
      </w:r>
      <w:r>
        <w:rPr>
          <w:spacing w:val="-11"/>
          <w:sz w:val="24"/>
        </w:rPr>
        <w:t> </w:t>
      </w:r>
      <w:r>
        <w:rPr>
          <w:sz w:val="24"/>
        </w:rPr>
        <w:t>obrigações</w:t>
      </w:r>
      <w:r>
        <w:rPr>
          <w:spacing w:val="-12"/>
          <w:sz w:val="24"/>
        </w:rPr>
        <w:t> </w:t>
      </w:r>
      <w:r>
        <w:rPr>
          <w:sz w:val="24"/>
        </w:rPr>
        <w:t>sociais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financeiras,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terem,</w:t>
      </w:r>
      <w:r>
        <w:rPr>
          <w:spacing w:val="-58"/>
          <w:sz w:val="24"/>
        </w:rPr>
        <w:t> </w:t>
      </w:r>
      <w:r>
        <w:rPr>
          <w:sz w:val="24"/>
        </w:rPr>
        <w:t>preferencialmente,</w:t>
      </w:r>
      <w:r>
        <w:rPr>
          <w:spacing w:val="-1"/>
          <w:sz w:val="24"/>
        </w:rPr>
        <w:t> </w:t>
      </w:r>
      <w:r>
        <w:rPr>
          <w:sz w:val="24"/>
        </w:rPr>
        <w:t>experiência diretiva</w:t>
      </w:r>
      <w:r>
        <w:rPr>
          <w:spacing w:val="-1"/>
          <w:sz w:val="24"/>
        </w:rPr>
        <w:t> </w:t>
      </w:r>
      <w:r>
        <w:rPr>
          <w:sz w:val="24"/>
        </w:rPr>
        <w:t>no Movimento Apaeano.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502" w:val="left" w:leader="none"/>
        </w:tabs>
        <w:spacing w:line="240" w:lineRule="auto" w:before="0" w:after="0"/>
        <w:ind w:left="122" w:right="12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inelegíveis</w:t>
      </w:r>
      <w:r>
        <w:rPr>
          <w:spacing w:val="1"/>
          <w:sz w:val="24"/>
        </w:rPr>
        <w:t> </w:t>
      </w:r>
      <w:r>
        <w:rPr>
          <w:sz w:val="24"/>
        </w:rPr>
        <w:t>simultânea,</w:t>
      </w:r>
      <w:r>
        <w:rPr>
          <w:spacing w:val="1"/>
          <w:sz w:val="24"/>
        </w:rPr>
        <w:t> </w:t>
      </w:r>
      <w:r>
        <w:rPr>
          <w:sz w:val="24"/>
        </w:rPr>
        <w:t>sucessiva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alternadamente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cargos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Presidente, Vice-presidente e Diretores Financeiros, para a Diretoria Executiva da Apae:</w:t>
      </w:r>
      <w:r>
        <w:rPr>
          <w:spacing w:val="-57"/>
          <w:sz w:val="24"/>
        </w:rPr>
        <w:t> </w:t>
      </w:r>
      <w:r>
        <w:rPr>
          <w:sz w:val="24"/>
        </w:rPr>
        <w:t>cônjuge, companheiro, parentes consanguíneos ou afins até o 3º grau, funcionários com</w:t>
      </w:r>
      <w:r>
        <w:rPr>
          <w:spacing w:val="1"/>
          <w:sz w:val="24"/>
        </w:rPr>
        <w:t> </w:t>
      </w:r>
      <w:r>
        <w:rPr>
          <w:sz w:val="24"/>
        </w:rPr>
        <w:t>vínculo</w:t>
      </w:r>
      <w:r>
        <w:rPr>
          <w:spacing w:val="-1"/>
          <w:sz w:val="24"/>
        </w:rPr>
        <w:t> </w:t>
      </w:r>
      <w:r>
        <w:rPr>
          <w:sz w:val="24"/>
        </w:rPr>
        <w:t>direto ou indireto.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502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candidatos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Presidente,</w:t>
      </w:r>
      <w:r>
        <w:rPr>
          <w:spacing w:val="1"/>
          <w:sz w:val="24"/>
        </w:rPr>
        <w:t> </w:t>
      </w:r>
      <w:r>
        <w:rPr>
          <w:sz w:val="24"/>
        </w:rPr>
        <w:t>Vice-Presidente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Diretores</w:t>
      </w:r>
      <w:r>
        <w:rPr>
          <w:spacing w:val="1"/>
          <w:sz w:val="24"/>
        </w:rPr>
        <w:t> </w:t>
      </w:r>
      <w:r>
        <w:rPr>
          <w:sz w:val="24"/>
        </w:rPr>
        <w:t>Financeiros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-57"/>
          <w:sz w:val="24"/>
        </w:rPr>
        <w:t> </w:t>
      </w:r>
      <w:r>
        <w:rPr>
          <w:sz w:val="24"/>
        </w:rPr>
        <w:t>apresentar, no ato da inscrição da chapa, cópias autenticadas ou originais dos seguintes</w:t>
      </w:r>
      <w:r>
        <w:rPr>
          <w:spacing w:val="1"/>
          <w:sz w:val="24"/>
        </w:rPr>
        <w:t> </w:t>
      </w:r>
      <w:r>
        <w:rPr>
          <w:sz w:val="24"/>
        </w:rPr>
        <w:t>documentos: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368" w:val="left" w:leader="none"/>
        </w:tabs>
        <w:spacing w:line="240" w:lineRule="auto" w:before="0" w:after="0"/>
        <w:ind w:left="367" w:right="0" w:hanging="246"/>
        <w:jc w:val="left"/>
        <w:rPr>
          <w:sz w:val="24"/>
        </w:rPr>
      </w:pPr>
      <w:r>
        <w:rPr>
          <w:sz w:val="24"/>
        </w:rPr>
        <w:t>carteira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identidade;</w:t>
      </w:r>
    </w:p>
    <w:p>
      <w:pPr>
        <w:pStyle w:val="ListParagraph"/>
        <w:numPr>
          <w:ilvl w:val="0"/>
          <w:numId w:val="29"/>
        </w:numPr>
        <w:tabs>
          <w:tab w:pos="382" w:val="left" w:leader="none"/>
        </w:tabs>
        <w:spacing w:line="240" w:lineRule="auto" w:before="0" w:after="0"/>
        <w:ind w:left="381" w:right="0" w:hanging="260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regularidade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CPF;</w:t>
      </w:r>
    </w:p>
    <w:p>
      <w:pPr>
        <w:pStyle w:val="ListParagraph"/>
        <w:numPr>
          <w:ilvl w:val="0"/>
          <w:numId w:val="29"/>
        </w:numPr>
        <w:tabs>
          <w:tab w:pos="365" w:val="left" w:leader="none"/>
        </w:tabs>
        <w:spacing w:line="240" w:lineRule="auto" w:before="0" w:after="0"/>
        <w:ind w:left="122" w:right="119" w:firstLine="0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imposto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renda</w:t>
      </w:r>
      <w:r>
        <w:rPr>
          <w:spacing w:val="-2"/>
          <w:sz w:val="24"/>
        </w:rPr>
        <w:t> </w:t>
      </w:r>
      <w:r>
        <w:rPr>
          <w:sz w:val="24"/>
        </w:rPr>
        <w:t>atual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próprio</w:t>
      </w:r>
      <w:r>
        <w:rPr>
          <w:spacing w:val="-3"/>
          <w:sz w:val="24"/>
        </w:rPr>
        <w:t> </w:t>
      </w:r>
      <w:r>
        <w:rPr>
          <w:sz w:val="24"/>
        </w:rPr>
        <w:t>punho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bens</w:t>
      </w:r>
      <w:r>
        <w:rPr>
          <w:spacing w:val="-4"/>
          <w:sz w:val="24"/>
        </w:rPr>
        <w:t> </w:t>
      </w:r>
      <w:r>
        <w:rPr>
          <w:sz w:val="24"/>
        </w:rPr>
        <w:t>móveis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imóveis de sua</w:t>
      </w:r>
      <w:r>
        <w:rPr>
          <w:spacing w:val="-1"/>
          <w:sz w:val="24"/>
        </w:rPr>
        <w:t> </w:t>
      </w:r>
      <w:r>
        <w:rPr>
          <w:sz w:val="24"/>
        </w:rPr>
        <w:t>propriedade;</w:t>
      </w:r>
    </w:p>
    <w:p>
      <w:pPr>
        <w:pStyle w:val="ListParagraph"/>
        <w:numPr>
          <w:ilvl w:val="0"/>
          <w:numId w:val="29"/>
        </w:numPr>
        <w:tabs>
          <w:tab w:pos="427" w:val="left" w:leader="none"/>
        </w:tabs>
        <w:spacing w:line="240" w:lineRule="auto" w:before="1" w:after="0"/>
        <w:ind w:left="122" w:right="122" w:firstLine="0"/>
        <w:jc w:val="left"/>
        <w:rPr>
          <w:sz w:val="24"/>
        </w:rPr>
      </w:pPr>
      <w:r>
        <w:rPr>
          <w:sz w:val="24"/>
        </w:rPr>
        <w:t>certidões</w:t>
      </w:r>
      <w:r>
        <w:rPr>
          <w:spacing w:val="44"/>
          <w:sz w:val="24"/>
        </w:rPr>
        <w:t> </w:t>
      </w:r>
      <w:r>
        <w:rPr>
          <w:sz w:val="24"/>
        </w:rPr>
        <w:t>negativas</w:t>
      </w:r>
      <w:r>
        <w:rPr>
          <w:spacing w:val="44"/>
          <w:sz w:val="24"/>
        </w:rPr>
        <w:t> </w:t>
      </w:r>
      <w:r>
        <w:rPr>
          <w:sz w:val="24"/>
        </w:rPr>
        <w:t>cíveis,</w:t>
      </w:r>
      <w:r>
        <w:rPr>
          <w:spacing w:val="44"/>
          <w:sz w:val="24"/>
        </w:rPr>
        <w:t> </w:t>
      </w:r>
      <w:r>
        <w:rPr>
          <w:sz w:val="24"/>
        </w:rPr>
        <w:t>criminais</w:t>
      </w:r>
      <w:r>
        <w:rPr>
          <w:spacing w:val="45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eleitorais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âmbito</w:t>
      </w:r>
      <w:r>
        <w:rPr>
          <w:spacing w:val="44"/>
          <w:sz w:val="24"/>
        </w:rPr>
        <w:t> </w:t>
      </w:r>
      <w:r>
        <w:rPr>
          <w:sz w:val="24"/>
        </w:rPr>
        <w:t>Municipal,</w:t>
      </w:r>
      <w:r>
        <w:rPr>
          <w:spacing w:val="44"/>
          <w:sz w:val="24"/>
        </w:rPr>
        <w:t> </w:t>
      </w:r>
      <w:r>
        <w:rPr>
          <w:sz w:val="24"/>
        </w:rPr>
        <w:t>Estadual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Federal;</w:t>
      </w:r>
    </w:p>
    <w:p>
      <w:pPr>
        <w:pStyle w:val="ListParagraph"/>
        <w:numPr>
          <w:ilvl w:val="0"/>
          <w:numId w:val="29"/>
        </w:numPr>
        <w:tabs>
          <w:tab w:pos="368" w:val="left" w:leader="none"/>
        </w:tabs>
        <w:spacing w:line="240" w:lineRule="auto" w:before="0" w:after="0"/>
        <w:ind w:left="367" w:right="0" w:hanging="246"/>
        <w:jc w:val="left"/>
        <w:rPr>
          <w:sz w:val="24"/>
        </w:rPr>
      </w:pPr>
      <w:r>
        <w:rPr>
          <w:sz w:val="24"/>
        </w:rPr>
        <w:t>ficha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filiação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associado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Apae;</w:t>
      </w:r>
    </w:p>
    <w:p>
      <w:pPr>
        <w:pStyle w:val="ListParagraph"/>
        <w:numPr>
          <w:ilvl w:val="0"/>
          <w:numId w:val="29"/>
        </w:numPr>
        <w:tabs>
          <w:tab w:pos="367" w:val="left" w:leader="none"/>
        </w:tabs>
        <w:spacing w:line="240" w:lineRule="auto" w:before="0" w:after="0"/>
        <w:ind w:left="122" w:right="126" w:firstLine="0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25"/>
          <w:sz w:val="24"/>
        </w:rPr>
        <w:t> </w:t>
      </w:r>
      <w:r>
        <w:rPr>
          <w:sz w:val="24"/>
        </w:rPr>
        <w:t>sob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penas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lei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não</w:t>
      </w:r>
      <w:r>
        <w:rPr>
          <w:spacing w:val="25"/>
          <w:sz w:val="24"/>
        </w:rPr>
        <w:t> </w:t>
      </w:r>
      <w:r>
        <w:rPr>
          <w:sz w:val="24"/>
        </w:rPr>
        <w:t>ser</w:t>
      </w:r>
      <w:r>
        <w:rPr>
          <w:spacing w:val="25"/>
          <w:sz w:val="24"/>
        </w:rPr>
        <w:t> </w:t>
      </w:r>
      <w:r>
        <w:rPr>
          <w:sz w:val="24"/>
        </w:rPr>
        <w:t>inelegível,</w:t>
      </w:r>
      <w:r>
        <w:rPr>
          <w:spacing w:val="25"/>
          <w:sz w:val="24"/>
        </w:rPr>
        <w:t> </w:t>
      </w:r>
      <w:r>
        <w:rPr>
          <w:sz w:val="24"/>
        </w:rPr>
        <w:t>nos</w:t>
      </w:r>
      <w:r>
        <w:rPr>
          <w:spacing w:val="26"/>
          <w:sz w:val="24"/>
        </w:rPr>
        <w:t> </w:t>
      </w:r>
      <w:r>
        <w:rPr>
          <w:sz w:val="24"/>
        </w:rPr>
        <w:t>termos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inciso</w:t>
      </w:r>
      <w:r>
        <w:rPr>
          <w:spacing w:val="26"/>
          <w:sz w:val="24"/>
        </w:rPr>
        <w:t> </w:t>
      </w:r>
      <w:r>
        <w:rPr>
          <w:sz w:val="24"/>
        </w:rPr>
        <w:t>III</w:t>
      </w:r>
      <w:r>
        <w:rPr>
          <w:spacing w:val="24"/>
          <w:sz w:val="24"/>
        </w:rPr>
        <w:t> </w:t>
      </w:r>
      <w:r>
        <w:rPr>
          <w:sz w:val="24"/>
        </w:rPr>
        <w:t>deste</w:t>
      </w:r>
      <w:r>
        <w:rPr>
          <w:spacing w:val="-57"/>
          <w:sz w:val="24"/>
        </w:rPr>
        <w:t> </w:t>
      </w:r>
      <w:r>
        <w:rPr>
          <w:sz w:val="24"/>
        </w:rPr>
        <w:t>artigo;</w:t>
      </w:r>
    </w:p>
    <w:p>
      <w:pPr>
        <w:pStyle w:val="ListParagraph"/>
        <w:numPr>
          <w:ilvl w:val="0"/>
          <w:numId w:val="29"/>
        </w:numPr>
        <w:tabs>
          <w:tab w:pos="382" w:val="left" w:leader="none"/>
        </w:tabs>
        <w:spacing w:line="240" w:lineRule="auto" w:before="0" w:after="0"/>
        <w:ind w:left="382" w:right="0" w:hanging="260"/>
        <w:jc w:val="left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residência dos</w:t>
      </w:r>
      <w:r>
        <w:rPr>
          <w:spacing w:val="-1"/>
          <w:sz w:val="24"/>
        </w:rPr>
        <w:t> </w:t>
      </w:r>
      <w:r>
        <w:rPr>
          <w:sz w:val="24"/>
        </w:rPr>
        <w:t>candidatos no</w:t>
      </w:r>
      <w:r>
        <w:rPr>
          <w:spacing w:val="-1"/>
          <w:sz w:val="24"/>
        </w:rPr>
        <w:t> </w:t>
      </w:r>
      <w:r>
        <w:rPr>
          <w:sz w:val="24"/>
        </w:rPr>
        <w:t>município</w:t>
      </w:r>
      <w:r>
        <w:rPr>
          <w:spacing w:val="-1"/>
          <w:sz w:val="24"/>
        </w:rPr>
        <w:t> </w:t>
      </w:r>
      <w:r>
        <w:rPr>
          <w:sz w:val="24"/>
        </w:rPr>
        <w:t>sede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Apae;</w:t>
      </w:r>
    </w:p>
    <w:p>
      <w:pPr>
        <w:pStyle w:val="ListParagraph"/>
        <w:numPr>
          <w:ilvl w:val="0"/>
          <w:numId w:val="29"/>
        </w:numPr>
        <w:tabs>
          <w:tab w:pos="382" w:val="left" w:leader="none"/>
        </w:tabs>
        <w:spacing w:line="240" w:lineRule="auto" w:before="0" w:after="0"/>
        <w:ind w:left="382" w:right="0" w:hanging="260"/>
        <w:jc w:val="left"/>
        <w:rPr>
          <w:sz w:val="24"/>
        </w:rPr>
      </w:pP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compromisso.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396" w:val="left" w:leader="none"/>
        </w:tabs>
        <w:spacing w:line="240" w:lineRule="auto" w:before="0" w:after="0"/>
        <w:ind w:left="122" w:right="121" w:firstLine="0"/>
        <w:jc w:val="both"/>
        <w:rPr>
          <w:sz w:val="24"/>
        </w:rPr>
      </w:pPr>
      <w:r>
        <w:rPr>
          <w:sz w:val="24"/>
        </w:rPr>
        <w:t>– É vedada a acumulação de cargos por membro do Conselho de Administração,</w:t>
      </w:r>
      <w:r>
        <w:rPr>
          <w:spacing w:val="1"/>
          <w:sz w:val="24"/>
        </w:rPr>
        <w:t> </w:t>
      </w:r>
      <w:r>
        <w:rPr>
          <w:sz w:val="24"/>
        </w:rPr>
        <w:t>Conselho</w:t>
      </w:r>
      <w:r>
        <w:rPr>
          <w:spacing w:val="-1"/>
          <w:sz w:val="24"/>
        </w:rPr>
        <w:t> </w:t>
      </w:r>
      <w:r>
        <w:rPr>
          <w:sz w:val="24"/>
        </w:rPr>
        <w:t>Fiscal e Diretoria</w:t>
      </w:r>
      <w:r>
        <w:rPr>
          <w:spacing w:val="-2"/>
          <w:sz w:val="24"/>
        </w:rPr>
        <w:t> </w:t>
      </w:r>
      <w:r>
        <w:rPr>
          <w:sz w:val="24"/>
        </w:rPr>
        <w:t>Executiva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Apae.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492" w:val="left" w:leader="none"/>
        </w:tabs>
        <w:spacing w:line="240" w:lineRule="auto" w:before="0" w:after="0"/>
        <w:ind w:left="122" w:right="11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vedada a participação</w:t>
      </w:r>
      <w:r>
        <w:rPr>
          <w:spacing w:val="1"/>
          <w:sz w:val="24"/>
        </w:rPr>
        <w:t> </w:t>
      </w:r>
      <w:r>
        <w:rPr>
          <w:sz w:val="24"/>
        </w:rPr>
        <w:t>de funcionários</w:t>
      </w:r>
      <w:r>
        <w:rPr>
          <w:spacing w:val="1"/>
          <w:sz w:val="24"/>
        </w:rPr>
        <w:t> </w:t>
      </w:r>
      <w:r>
        <w:rPr>
          <w:sz w:val="24"/>
        </w:rPr>
        <w:t>da Apae na Diretoria Executiva,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Conselho de Administração e no Conselho Fiscal, com vínculo empregatício direto ou</w:t>
      </w:r>
      <w:r>
        <w:rPr>
          <w:spacing w:val="1"/>
          <w:sz w:val="24"/>
        </w:rPr>
        <w:t> </w:t>
      </w:r>
      <w:r>
        <w:rPr>
          <w:sz w:val="24"/>
        </w:rPr>
        <w:t>indireto.</w:t>
      </w:r>
    </w:p>
    <w:p>
      <w:pPr>
        <w:pStyle w:val="BodyText"/>
        <w:spacing w:before="1"/>
      </w:pPr>
    </w:p>
    <w:p>
      <w:pPr>
        <w:pStyle w:val="BodyText"/>
        <w:ind w:left="122" w:right="126"/>
        <w:jc w:val="both"/>
      </w:pPr>
      <w:r>
        <w:rPr/>
        <w:t>Art 61 – O registro de chapas e os demais trabalhos da eleição serão examinados e</w:t>
      </w:r>
      <w:r>
        <w:rPr>
          <w:spacing w:val="1"/>
        </w:rPr>
        <w:t> </w:t>
      </w:r>
      <w:r>
        <w:rPr/>
        <w:t>conduzidos</w:t>
      </w:r>
      <w:r>
        <w:rPr>
          <w:spacing w:val="1"/>
        </w:rPr>
        <w:t> </w:t>
      </w:r>
      <w:r>
        <w:rPr/>
        <w:t>pela Comissão Eleitoral</w:t>
      </w:r>
      <w:r>
        <w:rPr>
          <w:spacing w:val="1"/>
        </w:rPr>
        <w:t> </w:t>
      </w:r>
      <w:r>
        <w:rPr/>
        <w:t>instituída pela Apae</w:t>
      </w:r>
      <w:r>
        <w:rPr>
          <w:spacing w:val="1"/>
        </w:rPr>
        <w:t> </w:t>
      </w:r>
      <w:r>
        <w:rPr/>
        <w:t>por 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regulados</w:t>
      </w:r>
      <w:r>
        <w:rPr>
          <w:spacing w:val="-1"/>
        </w:rPr>
        <w:t> </w:t>
      </w:r>
      <w:r>
        <w:rPr/>
        <w:t>pelo Regimento Interno da</w:t>
      </w:r>
      <w:r>
        <w:rPr>
          <w:spacing w:val="-1"/>
        </w:rPr>
        <w:t> </w:t>
      </w:r>
      <w:r>
        <w:rPr/>
        <w:t>mesma.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094272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22" w:right="126"/>
        <w:jc w:val="both"/>
      </w:pPr>
      <w:r>
        <w:rPr/>
        <w:t>Art. 62 – A eleição será realizada, de três em três anos, no mês de novembro, e a posse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membros eleitos ocorrerá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1º dia útil do</w:t>
      </w:r>
      <w:r>
        <w:rPr>
          <w:spacing w:val="-1"/>
        </w:rPr>
        <w:t> </w:t>
      </w:r>
      <w:r>
        <w:rPr/>
        <w:t>mês de</w:t>
      </w:r>
      <w:r>
        <w:rPr>
          <w:spacing w:val="-2"/>
        </w:rPr>
        <w:t> </w:t>
      </w:r>
      <w:r>
        <w:rPr/>
        <w:t>janeiro do ano</w:t>
      </w:r>
      <w:r>
        <w:rPr>
          <w:spacing w:val="-1"/>
        </w:rPr>
        <w:t> </w:t>
      </w:r>
      <w:r>
        <w:rPr/>
        <w:t>seguinte.</w:t>
      </w:r>
    </w:p>
    <w:p>
      <w:pPr>
        <w:pStyle w:val="BodyText"/>
      </w:pPr>
    </w:p>
    <w:p>
      <w:pPr>
        <w:pStyle w:val="BodyText"/>
        <w:ind w:left="122" w:right="123"/>
        <w:jc w:val="both"/>
      </w:pPr>
      <w:r>
        <w:rPr>
          <w:i/>
        </w:rPr>
        <w:t>Parágrafo Único </w:t>
      </w:r>
      <w:r>
        <w:rPr/>
        <w:t>– Em caráter excepcional, se os membros eleitos não puderem tomar</w:t>
      </w:r>
      <w:r>
        <w:rPr>
          <w:spacing w:val="1"/>
        </w:rPr>
        <w:t> </w:t>
      </w:r>
      <w:r>
        <w:rPr/>
        <w:t>posse no primeiro dia útil do mês de janeiro do ano seguinte à Assembleia de Eleição, o</w:t>
      </w:r>
      <w:r>
        <w:rPr>
          <w:spacing w:val="1"/>
        </w:rPr>
        <w:t> </w:t>
      </w:r>
      <w:r>
        <w:rPr/>
        <w:t>mandato</w:t>
      </w:r>
      <w:r>
        <w:rPr>
          <w:spacing w:val="-1"/>
        </w:rPr>
        <w:t> </w:t>
      </w:r>
      <w:r>
        <w:rPr/>
        <w:t>da atual Diretoria poderá</w:t>
      </w:r>
      <w:r>
        <w:rPr>
          <w:spacing w:val="-3"/>
        </w:rPr>
        <w:t> </w:t>
      </w:r>
      <w:r>
        <w:rPr/>
        <w:t>ser prorrogado</w:t>
      </w:r>
      <w:r>
        <w:rPr>
          <w:spacing w:val="2"/>
        </w:rPr>
        <w:t> </w:t>
      </w:r>
      <w:r>
        <w:rPr/>
        <w:t>até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posse dos</w:t>
      </w:r>
      <w:r>
        <w:rPr>
          <w:spacing w:val="1"/>
        </w:rPr>
        <w:t> </w:t>
      </w:r>
      <w:r>
        <w:rPr/>
        <w:t>eleitos.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177" w:right="217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VII</w:t>
      </w:r>
    </w:p>
    <w:p>
      <w:pPr>
        <w:pStyle w:val="BodyText"/>
        <w:rPr>
          <w:b/>
        </w:rPr>
      </w:pPr>
    </w:p>
    <w:p>
      <w:pPr>
        <w:spacing w:before="0"/>
        <w:ind w:left="2176" w:right="2176" w:firstLine="0"/>
        <w:jc w:val="center"/>
        <w:rPr>
          <w:b/>
          <w:sz w:val="24"/>
        </w:rPr>
      </w:pPr>
      <w:r>
        <w:rPr>
          <w:b/>
          <w:sz w:val="24"/>
        </w:rPr>
        <w:t>Disposições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Gerais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22" w:right="120"/>
        <w:jc w:val="both"/>
      </w:pPr>
      <w:r>
        <w:rPr/>
        <w:t>Art.</w:t>
      </w:r>
      <w:r>
        <w:rPr>
          <w:spacing w:val="-6"/>
        </w:rPr>
        <w:t> </w:t>
      </w:r>
      <w:r>
        <w:rPr/>
        <w:t>63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Toda</w:t>
      </w:r>
      <w:r>
        <w:rPr>
          <w:spacing w:val="-6"/>
        </w:rPr>
        <w:t> </w:t>
      </w:r>
      <w:r>
        <w:rPr/>
        <w:t>alteração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Estatuto</w:t>
      </w:r>
      <w:r>
        <w:rPr>
          <w:spacing w:val="-5"/>
        </w:rPr>
        <w:t> </w:t>
      </w:r>
      <w:r>
        <w:rPr/>
        <w:t>dependerá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prévia</w:t>
      </w:r>
      <w:r>
        <w:rPr>
          <w:spacing w:val="-3"/>
        </w:rPr>
        <w:t> </w:t>
      </w:r>
      <w:r>
        <w:rPr/>
        <w:t>aprovação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proposta</w:t>
      </w:r>
      <w:r>
        <w:rPr>
          <w:spacing w:val="-57"/>
        </w:rPr>
        <w:t> </w:t>
      </w:r>
      <w:r>
        <w:rPr/>
        <w:t>pela Federação Nacional das Apaes, devendo ser homologada pela Assembleia Geral</w:t>
      </w:r>
      <w:r>
        <w:rPr>
          <w:spacing w:val="1"/>
        </w:rPr>
        <w:t> </w:t>
      </w:r>
      <w:r>
        <w:rPr/>
        <w:t>Extraordinária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Apae,</w:t>
      </w:r>
      <w:r>
        <w:rPr>
          <w:spacing w:val="-4"/>
        </w:rPr>
        <w:t> </w:t>
      </w:r>
      <w:r>
        <w:rPr/>
        <w:t>convocada</w:t>
      </w:r>
      <w:r>
        <w:rPr>
          <w:spacing w:val="-5"/>
        </w:rPr>
        <w:t> </w:t>
      </w:r>
      <w:r>
        <w:rPr/>
        <w:t>com,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menos,</w:t>
      </w:r>
      <w:r>
        <w:rPr>
          <w:spacing w:val="-5"/>
        </w:rPr>
        <w:t> </w:t>
      </w:r>
      <w:r>
        <w:rPr/>
        <w:t>30</w:t>
      </w:r>
      <w:r>
        <w:rPr>
          <w:spacing w:val="-4"/>
        </w:rPr>
        <w:t> </w:t>
      </w:r>
      <w:r>
        <w:rPr/>
        <w:t>(trinta)</w:t>
      </w:r>
      <w:r>
        <w:rPr>
          <w:spacing w:val="-5"/>
        </w:rPr>
        <w:t> </w:t>
      </w:r>
      <w:r>
        <w:rPr/>
        <w:t>dias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antecedência,</w:t>
      </w:r>
      <w:r>
        <w:rPr>
          <w:spacing w:val="-4"/>
        </w:rPr>
        <w:t> </w:t>
      </w:r>
      <w:r>
        <w:rPr/>
        <w:t>na</w:t>
      </w:r>
      <w:r>
        <w:rPr>
          <w:spacing w:val="-58"/>
        </w:rPr>
        <w:t> </w:t>
      </w:r>
      <w:r>
        <w:rPr/>
        <w:t>forma</w:t>
      </w:r>
      <w:r>
        <w:rPr>
          <w:spacing w:val="-1"/>
        </w:rPr>
        <w:t> </w:t>
      </w:r>
      <w:r>
        <w:rPr/>
        <w:t>do artigo 24.</w:t>
      </w:r>
    </w:p>
    <w:p>
      <w:pPr>
        <w:pStyle w:val="BodyText"/>
      </w:pPr>
    </w:p>
    <w:p>
      <w:pPr>
        <w:pStyle w:val="BodyText"/>
        <w:ind w:left="122" w:right="117"/>
        <w:jc w:val="both"/>
      </w:pPr>
      <w:r>
        <w:rPr/>
        <w:t>Art. 64 – A extinção da Apae ou a alteração do nome somente poderão ser feitas se</w:t>
      </w:r>
      <w:r>
        <w:rPr>
          <w:spacing w:val="1"/>
        </w:rPr>
        <w:t> </w:t>
      </w:r>
      <w:r>
        <w:rPr/>
        <w:t>determinadas e aprovadas por deliberação em Assembleia Extraordinária, instalada com</w:t>
      </w:r>
      <w:r>
        <w:rPr>
          <w:spacing w:val="1"/>
        </w:rPr>
        <w:t> </w:t>
      </w:r>
      <w:r>
        <w:rPr/>
        <w:t>a presença de, no mínimo, dois terços dos associados em dia com as obrigações sociais,</w:t>
      </w:r>
      <w:r>
        <w:rPr>
          <w:spacing w:val="1"/>
        </w:rPr>
        <w:t> </w:t>
      </w:r>
      <w:r>
        <w:rPr/>
        <w:t>cabendo</w:t>
      </w:r>
      <w:r>
        <w:rPr>
          <w:spacing w:val="1"/>
        </w:rPr>
        <w:t> </w:t>
      </w:r>
      <w:r>
        <w:rPr/>
        <w:t>à</w:t>
      </w:r>
      <w:r>
        <w:rPr>
          <w:spacing w:val="-1"/>
        </w:rPr>
        <w:t> </w:t>
      </w:r>
      <w:r>
        <w:rPr/>
        <w:t>Apae</w:t>
      </w:r>
      <w:r>
        <w:rPr>
          <w:spacing w:val="-1"/>
        </w:rPr>
        <w:t> </w:t>
      </w:r>
      <w:r>
        <w:rPr/>
        <w:t>remeter cópia da</w:t>
      </w:r>
      <w:r>
        <w:rPr>
          <w:spacing w:val="-2"/>
        </w:rPr>
        <w:t> </w:t>
      </w:r>
      <w:r>
        <w:rPr/>
        <w:t>ata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Federação das</w:t>
      </w:r>
      <w:r>
        <w:rPr>
          <w:spacing w:val="-1"/>
        </w:rPr>
        <w:t> </w:t>
      </w:r>
      <w:r>
        <w:rPr/>
        <w:t>Apaes do</w:t>
      </w:r>
      <w:r>
        <w:rPr>
          <w:spacing w:val="2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22" w:right="126"/>
        <w:jc w:val="both"/>
      </w:pPr>
      <w:r>
        <w:rPr/>
        <w:t>§1º – Para fusão e transformação da Apae, deverá ser observado o que determina a</w:t>
      </w:r>
      <w:r>
        <w:rPr>
          <w:spacing w:val="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específica</w:t>
      </w:r>
      <w:r>
        <w:rPr>
          <w:spacing w:val="-1"/>
        </w:rPr>
        <w:t> </w:t>
      </w:r>
      <w:r>
        <w:rPr/>
        <w:t>em</w:t>
      </w:r>
      <w:r>
        <w:rPr>
          <w:spacing w:val="2"/>
        </w:rPr>
        <w:t> </w:t>
      </w:r>
      <w:r>
        <w:rPr/>
        <w:t>vigor.</w:t>
      </w:r>
    </w:p>
    <w:p>
      <w:pPr>
        <w:pStyle w:val="BodyText"/>
        <w:spacing w:before="1"/>
      </w:pPr>
    </w:p>
    <w:p>
      <w:pPr>
        <w:pStyle w:val="BodyText"/>
        <w:ind w:left="122" w:right="121"/>
        <w:jc w:val="both"/>
      </w:pPr>
      <w:r>
        <w:rPr/>
        <w:t>§2º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vedada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extinção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Apae,</w:t>
      </w:r>
      <w:r>
        <w:rPr>
          <w:spacing w:val="-6"/>
        </w:rPr>
        <w:t> </w:t>
      </w:r>
      <w:r>
        <w:rPr/>
        <w:t>sua</w:t>
      </w:r>
      <w:r>
        <w:rPr>
          <w:spacing w:val="-4"/>
        </w:rPr>
        <w:t> </w:t>
      </w:r>
      <w:r>
        <w:rPr/>
        <w:t>fusão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transformação,</w:t>
      </w:r>
      <w:r>
        <w:rPr>
          <w:spacing w:val="-6"/>
        </w:rPr>
        <w:t> </w:t>
      </w:r>
      <w:r>
        <w:rPr/>
        <w:t>quando</w:t>
      </w:r>
      <w:r>
        <w:rPr>
          <w:spacing w:val="-5"/>
        </w:rPr>
        <w:t> </w:t>
      </w:r>
      <w:r>
        <w:rPr/>
        <w:t>houver</w:t>
      </w:r>
      <w:r>
        <w:rPr>
          <w:spacing w:val="-7"/>
        </w:rPr>
        <w:t> </w:t>
      </w:r>
      <w:r>
        <w:rPr/>
        <w:t>denúncia</w:t>
      </w:r>
      <w:r>
        <w:rPr>
          <w:spacing w:val="-57"/>
        </w:rPr>
        <w:t> </w:t>
      </w:r>
      <w:r>
        <w:rPr/>
        <w:t>de irregularidade protocolada na Federação do Estado e/ou na Federação Nacional das</w:t>
      </w:r>
      <w:r>
        <w:rPr>
          <w:spacing w:val="1"/>
        </w:rPr>
        <w:t> </w:t>
      </w:r>
      <w:r>
        <w:rPr/>
        <w:t>Apaes.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/>
        <w:t>Art. 65 – A Diretoria Executiva, o Conselho de Administração e o Conselho Fiscal das</w:t>
      </w:r>
      <w:r>
        <w:rPr>
          <w:spacing w:val="1"/>
        </w:rPr>
        <w:t> </w:t>
      </w:r>
      <w:r>
        <w:rPr/>
        <w:t>Apaes cujas Assembleias de Eleição tenham ocorrido em mês diverso do estabelecido</w:t>
      </w:r>
      <w:r>
        <w:rPr>
          <w:spacing w:val="1"/>
        </w:rPr>
        <w:t> </w:t>
      </w:r>
      <w:r>
        <w:rPr/>
        <w:t>neste estatuto deverão tomar as providências cabíveis para ajustar o período de mandato</w:t>
      </w:r>
      <w:r>
        <w:rPr>
          <w:spacing w:val="-57"/>
        </w:rPr>
        <w:t> </w:t>
      </w:r>
      <w:r>
        <w:rPr/>
        <w:t>da Diretoria, reduzindo-o ou prorrogando-o, devendo ser observado o menor período</w:t>
      </w:r>
      <w:r>
        <w:rPr>
          <w:spacing w:val="1"/>
        </w:rPr>
        <w:t> </w:t>
      </w:r>
      <w:r>
        <w:rPr/>
        <w:t>possível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adequação</w:t>
      </w:r>
      <w:r>
        <w:rPr>
          <w:spacing w:val="2"/>
        </w:rPr>
        <w:t> </w:t>
      </w:r>
      <w:r>
        <w:rPr/>
        <w:t>do mandato.</w:t>
      </w:r>
    </w:p>
    <w:p>
      <w:pPr>
        <w:pStyle w:val="BodyText"/>
      </w:pPr>
    </w:p>
    <w:p>
      <w:pPr>
        <w:pStyle w:val="BodyText"/>
        <w:ind w:left="122" w:right="120"/>
        <w:jc w:val="both"/>
      </w:pPr>
      <w:r>
        <w:rPr/>
        <w:t>Art.</w:t>
      </w:r>
      <w:r>
        <w:rPr>
          <w:spacing w:val="-6"/>
        </w:rPr>
        <w:t> </w:t>
      </w:r>
      <w:r>
        <w:rPr/>
        <w:t>66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casos</w:t>
      </w:r>
      <w:r>
        <w:rPr>
          <w:spacing w:val="-5"/>
        </w:rPr>
        <w:t> </w:t>
      </w:r>
      <w:r>
        <w:rPr/>
        <w:t>omissos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Estatuto</w:t>
      </w:r>
      <w:r>
        <w:rPr>
          <w:spacing w:val="-5"/>
        </w:rPr>
        <w:t> </w:t>
      </w:r>
      <w:r>
        <w:rPr/>
        <w:t>serão</w:t>
      </w:r>
      <w:r>
        <w:rPr>
          <w:spacing w:val="-6"/>
        </w:rPr>
        <w:t> </w:t>
      </w:r>
      <w:r>
        <w:rPr/>
        <w:t>decididos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reunião</w:t>
      </w:r>
      <w:r>
        <w:rPr>
          <w:spacing w:val="-5"/>
        </w:rPr>
        <w:t> </w:t>
      </w:r>
      <w:r>
        <w:rPr/>
        <w:t>conjunta</w:t>
      </w:r>
      <w:r>
        <w:rPr>
          <w:spacing w:val="-7"/>
        </w:rPr>
        <w:t> </w:t>
      </w:r>
      <w:r>
        <w:rPr/>
        <w:t>da</w:t>
      </w:r>
      <w:r>
        <w:rPr>
          <w:spacing w:val="-57"/>
        </w:rPr>
        <w:t> </w:t>
      </w:r>
      <w:r>
        <w:rPr/>
        <w:t>Diretoria Executiva e do Conselho de Administração, com força estatutária no que não</w:t>
      </w:r>
      <w:r>
        <w:rPr>
          <w:spacing w:val="1"/>
        </w:rPr>
        <w:t> </w:t>
      </w:r>
      <w:r>
        <w:rPr/>
        <w:t>colidir</w:t>
      </w:r>
      <w:r>
        <w:rPr>
          <w:spacing w:val="-1"/>
        </w:rPr>
        <w:t> </w:t>
      </w:r>
      <w:r>
        <w:rPr/>
        <w:t>com este</w:t>
      </w:r>
      <w:r>
        <w:rPr>
          <w:spacing w:val="-1"/>
        </w:rPr>
        <w:t> </w:t>
      </w:r>
      <w:r>
        <w:rPr/>
        <w:t>Estatuto, aplicando-se</w:t>
      </w:r>
      <w:r>
        <w:rPr>
          <w:spacing w:val="-1"/>
        </w:rPr>
        <w:t> </w:t>
      </w:r>
      <w:r>
        <w:rPr/>
        <w:t>subsidiariamente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Código Civil.</w:t>
      </w:r>
    </w:p>
    <w:p>
      <w:pPr>
        <w:pStyle w:val="BodyText"/>
        <w:spacing w:before="1"/>
      </w:pPr>
    </w:p>
    <w:p>
      <w:pPr>
        <w:pStyle w:val="BodyText"/>
        <w:ind w:left="122" w:right="123"/>
        <w:jc w:val="both"/>
      </w:pPr>
      <w:r>
        <w:rPr/>
        <w:t>Art. 67 – A partir do encaminhamento pela Federação Nacional das Apaes do presente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Apaes,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terão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(cento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vinte)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homologação</w:t>
      </w:r>
      <w:r>
        <w:rPr>
          <w:spacing w:val="-1"/>
        </w:rPr>
        <w:t> </w:t>
      </w:r>
      <w:r>
        <w:rPr/>
        <w:t>do mesmo</w:t>
      </w:r>
      <w:r>
        <w:rPr>
          <w:spacing w:val="1"/>
        </w:rPr>
        <w:t> </w:t>
      </w:r>
      <w:r>
        <w:rPr/>
        <w:t>pelas respectivas</w:t>
      </w:r>
      <w:r>
        <w:rPr>
          <w:spacing w:val="-1"/>
        </w:rPr>
        <w:t> </w:t>
      </w:r>
      <w:r>
        <w:rPr/>
        <w:t>Assembleias Gerais</w:t>
      </w:r>
      <w:r>
        <w:rPr>
          <w:spacing w:val="-1"/>
        </w:rPr>
        <w:t> </w:t>
      </w:r>
      <w:r>
        <w:rPr/>
        <w:t>Extraordinárias.</w:t>
      </w:r>
    </w:p>
    <w:p>
      <w:pPr>
        <w:pStyle w:val="BodyText"/>
      </w:pPr>
    </w:p>
    <w:p>
      <w:pPr>
        <w:pStyle w:val="BodyText"/>
        <w:ind w:left="122" w:right="125"/>
        <w:jc w:val="both"/>
      </w:pPr>
      <w:r>
        <w:rPr/>
        <w:pict>
          <v:rect style="position:absolute;margin-left:123.379997pt;margin-top:8.083086pt;width:3.6pt;height:.60004pt;mso-position-horizontal-relative:page;mso-position-vertical-relative:paragraph;z-index:-16221696" filled="true" fillcolor="#000000" stroked="false">
            <v:fill type="solid"/>
            <w10:wrap type="none"/>
          </v:rect>
        </w:pict>
      </w:r>
      <w:r>
        <w:rPr/>
        <w:t>Art. 68</w:t>
      </w:r>
      <w:r>
        <w:rPr>
          <w:spacing w:val="1"/>
        </w:rPr>
        <w:t> </w:t>
      </w:r>
      <w:r>
        <w:rPr/>
        <w:t>O presente Estatuto entra em vigor a partir de sua aprovação pela Assembleia</w:t>
      </w:r>
      <w:r>
        <w:rPr>
          <w:spacing w:val="1"/>
        </w:rPr>
        <w:t> </w:t>
      </w:r>
      <w:r>
        <w:rPr/>
        <w:t>Geral Extraordinária e respectivo registro, devendo a Diretoria Executiva providenciar a</w:t>
      </w:r>
      <w:r>
        <w:rPr>
          <w:spacing w:val="-57"/>
        </w:rPr>
        <w:t> </w:t>
      </w:r>
      <w:r>
        <w:rPr/>
        <w:t>sua</w:t>
      </w:r>
      <w:r>
        <w:rPr>
          <w:spacing w:val="-2"/>
        </w:rPr>
        <w:t> </w:t>
      </w:r>
      <w:r>
        <w:rPr/>
        <w:t>divulgação.</w:t>
      </w:r>
    </w:p>
    <w:p>
      <w:pPr>
        <w:spacing w:after="0"/>
        <w:jc w:val="both"/>
        <w:sectPr>
          <w:pgSz w:w="11910" w:h="16840"/>
          <w:pgMar w:top="1580" w:bottom="280" w:left="158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95296">
            <wp:simplePos x="0" y="0"/>
            <wp:positionH relativeFrom="page">
              <wp:posOffset>636</wp:posOffset>
            </wp:positionH>
            <wp:positionV relativeFrom="page">
              <wp:posOffset>163021</wp:posOffset>
            </wp:positionV>
            <wp:extent cx="7555229" cy="10524605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9" cy="105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3151" w:right="2899" w:firstLine="636"/>
      </w:pPr>
      <w:r>
        <w:rPr/>
        <w:t>Local e data</w:t>
      </w:r>
      <w:r>
        <w:rPr>
          <w:spacing w:val="1"/>
        </w:rPr>
        <w:t> </w:t>
      </w:r>
      <w:r>
        <w:rPr/>
        <w:t>Assinatura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Presidente.</w:t>
      </w:r>
    </w:p>
    <w:p>
      <w:pPr>
        <w:pStyle w:val="BodyText"/>
        <w:ind w:left="2990"/>
      </w:pPr>
      <w:r>
        <w:rPr/>
        <w:t>Visto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um(a)</w:t>
      </w:r>
      <w:r>
        <w:rPr>
          <w:spacing w:val="-1"/>
        </w:rPr>
        <w:t> </w:t>
      </w:r>
      <w:r>
        <w:rPr/>
        <w:t>Advogado(a)</w:t>
      </w:r>
    </w:p>
    <w:sectPr>
      <w:pgSz w:w="11910" w:h="16840"/>
      <w:pgMar w:top="15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lowerLetter"/>
      <w:lvlText w:val="%1)"/>
      <w:lvlJc w:val="left"/>
      <w:pPr>
        <w:ind w:left="36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8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7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5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4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91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30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9" w:hanging="246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"/>
      <w:lvlJc w:val="left"/>
      <w:pPr>
        <w:ind w:left="122" w:hanging="14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42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6"/>
      <w:numFmt w:val="upperRoman"/>
      <w:lvlText w:val="%1"/>
      <w:lvlJc w:val="left"/>
      <w:pPr>
        <w:ind w:left="434" w:hanging="31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1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31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2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3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23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54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85" w:hanging="312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2"/>
      <w:numFmt w:val="upperRoman"/>
      <w:lvlText w:val="%1"/>
      <w:lvlJc w:val="left"/>
      <w:pPr>
        <w:ind w:left="340" w:hanging="21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21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1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2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3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83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4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5" w:hanging="219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"/>
      <w:lvlJc w:val="left"/>
      <w:pPr>
        <w:ind w:left="122" w:hanging="13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3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"/>
      <w:lvlJc w:val="left"/>
      <w:pPr>
        <w:ind w:left="122" w:hanging="1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4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"/>
      <w:lvlJc w:val="left"/>
      <w:pPr>
        <w:ind w:left="122" w:hanging="16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68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2"/>
      <w:numFmt w:val="upperRoman"/>
      <w:lvlText w:val="%1"/>
      <w:lvlJc w:val="left"/>
      <w:pPr>
        <w:ind w:left="340" w:hanging="21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21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1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2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3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83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4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5" w:hanging="219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"/>
      <w:lvlJc w:val="left"/>
      <w:pPr>
        <w:ind w:left="258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8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7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5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4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03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1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00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9" w:hanging="137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"/>
      <w:lvlJc w:val="left"/>
      <w:pPr>
        <w:ind w:left="122" w:hanging="19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92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"/>
      <w:lvlJc w:val="left"/>
      <w:pPr>
        <w:ind w:left="122" w:hanging="12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28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"/>
      <w:lvlJc w:val="left"/>
      <w:pPr>
        <w:ind w:left="258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8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7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5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4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03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1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00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9" w:hanging="137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"/>
      <w:lvlJc w:val="left"/>
      <w:pPr>
        <w:ind w:left="122" w:hanging="17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1"/>
      <w:numFmt w:val="upperLetter"/>
      <w:lvlText w:val="%1.%2"/>
      <w:lvlJc w:val="left"/>
      <w:pPr>
        <w:ind w:left="122" w:hanging="644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6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6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6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6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6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6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644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3"/>
      <w:numFmt w:val="upperRoman"/>
      <w:lvlText w:val="%1"/>
      <w:lvlJc w:val="left"/>
      <w:pPr>
        <w:ind w:left="122" w:hanging="47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842" w:hanging="4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18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6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75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53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32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10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89" w:hanging="42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"/>
      <w:lvlJc w:val="left"/>
      <w:pPr>
        <w:ind w:left="258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8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7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5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4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03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1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00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9" w:hanging="137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2"/>
      <w:numFmt w:val="upperRoman"/>
      <w:lvlText w:val="%1"/>
      <w:lvlJc w:val="left"/>
      <w:pPr>
        <w:ind w:left="340" w:hanging="21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21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1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2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3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83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4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5" w:hanging="219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6"/>
      <w:numFmt w:val="upperRoman"/>
      <w:lvlText w:val="%1"/>
      <w:lvlJc w:val="left"/>
      <w:pPr>
        <w:ind w:left="434" w:hanging="31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1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31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2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3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23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54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85" w:hanging="31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122" w:hanging="15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5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258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8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7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5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4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03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1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00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9" w:hanging="137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2"/>
      <w:numFmt w:val="upperRoman"/>
      <w:lvlText w:val="%1"/>
      <w:lvlJc w:val="left"/>
      <w:pPr>
        <w:ind w:left="340" w:hanging="21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21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1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2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3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83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4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5" w:hanging="219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122" w:hanging="19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9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122" w:hanging="14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47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122" w:hanging="17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7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122" w:hanging="14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4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122" w:hanging="15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5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122" w:hanging="15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5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6"/>
      <w:numFmt w:val="upperRoman"/>
      <w:lvlText w:val="%1"/>
      <w:lvlJc w:val="left"/>
      <w:pPr>
        <w:ind w:left="122" w:hanging="5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5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5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5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5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5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5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5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52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122" w:hanging="19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19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22" w:hanging="24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2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5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7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0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5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58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1" w:hanging="248"/>
      </w:pPr>
      <w:rPr>
        <w:rFonts w:hint="default"/>
        <w:lang w:val="pt-PT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22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apaebrasil.org.br/" TargetMode="External"/><Relationship Id="rId7" Type="http://schemas.openxmlformats.org/officeDocument/2006/relationships/hyperlink" Target="mailto:fenapaes@apaebrasil.org.b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Tiago.Pereira</dc:creator>
  <dcterms:created xsi:type="dcterms:W3CDTF">2024-09-26T17:31:11Z</dcterms:created>
  <dcterms:modified xsi:type="dcterms:W3CDTF">2024-09-26T17:31:11Z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</Properties>
</file>